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13F80" w14:textId="445CE761" w:rsidR="00DB0EDD" w:rsidRPr="0042423E" w:rsidRDefault="00BF246A" w:rsidP="00DB0EDD">
      <w:pPr>
        <w:rPr>
          <w:rFonts w:ascii="Arial Unicode MS" w:eastAsia="Arial Unicode MS" w:hAnsi="Arial Unicode MS" w:cs="Arial Unicode MS"/>
          <w:bCs/>
          <w:sz w:val="26"/>
          <w:szCs w:val="26"/>
        </w:rPr>
      </w:pPr>
      <w:r>
        <w:rPr>
          <w:sz w:val="24"/>
          <w:szCs w:val="24"/>
        </w:rPr>
        <w:t xml:space="preserve">  </w:t>
      </w:r>
      <w:r w:rsidR="00DB0EDD" w:rsidRPr="0042423E">
        <w:rPr>
          <w:rFonts w:ascii="Arial Unicode MS" w:eastAsia="Arial Unicode MS" w:hAnsi="Arial Unicode MS" w:cs="Arial Unicode MS"/>
          <w:b/>
          <w:sz w:val="26"/>
          <w:szCs w:val="26"/>
        </w:rPr>
        <w:t xml:space="preserve">                                                                                             </w:t>
      </w:r>
    </w:p>
    <w:p w14:paraId="1E9DD490" w14:textId="3B254A42" w:rsidR="00DB0EDD" w:rsidRPr="0042423E" w:rsidRDefault="0072399D" w:rsidP="00DB0EDD">
      <w:pPr>
        <w:rPr>
          <w:rFonts w:ascii="Arial Unicode MS" w:eastAsia="Arial Unicode MS" w:hAnsi="Arial Unicode MS" w:cs="Arial Unicode MS"/>
          <w:bCs/>
        </w:rPr>
      </w:pPr>
      <w:r w:rsidRPr="0042423E">
        <w:rPr>
          <w:rFonts w:ascii="Arial Unicode MS" w:eastAsia="Arial Unicode MS" w:hAnsi="Arial Unicode MS" w:cs="Arial Unicode MS"/>
          <w:b/>
          <w:bCs/>
          <w:noProof/>
          <w:snapToGrid/>
          <w:sz w:val="26"/>
          <w:szCs w:val="26"/>
          <w:u w:val="single"/>
          <w:lang w:eastAsia="el-GR"/>
        </w:rPr>
        <w:drawing>
          <wp:anchor distT="0" distB="0" distL="114300" distR="114300" simplePos="0" relativeHeight="251659264" behindDoc="0" locked="0" layoutInCell="1" allowOverlap="1" wp14:anchorId="79E0F78E" wp14:editId="43F6DDD6">
            <wp:simplePos x="0" y="0"/>
            <wp:positionH relativeFrom="column">
              <wp:posOffset>3952875</wp:posOffset>
            </wp:positionH>
            <wp:positionV relativeFrom="paragraph">
              <wp:posOffset>131445</wp:posOffset>
            </wp:positionV>
            <wp:extent cx="581025" cy="561975"/>
            <wp:effectExtent l="0" t="0" r="0" b="0"/>
            <wp:wrapSquare wrapText="bothSides"/>
            <wp:docPr id="2" name="Εικόνα 2" descr="Logo Dytikis Ma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Logo Dytikis Manis"/>
                    <pic:cNvPicPr>
                      <a:picLocks noChangeAspect="1" noChangeArrowheads="1"/>
                    </pic:cNvPicPr>
                  </pic:nvPicPr>
                  <pic:blipFill>
                    <a:blip r:embed="rId5" cstate="print"/>
                    <a:srcRect/>
                    <a:stretch>
                      <a:fillRect/>
                    </a:stretch>
                  </pic:blipFill>
                  <pic:spPr bwMode="auto">
                    <a:xfrm>
                      <a:off x="0" y="0"/>
                      <a:ext cx="581025" cy="561975"/>
                    </a:xfrm>
                    <a:prstGeom prst="rect">
                      <a:avLst/>
                    </a:prstGeom>
                    <a:noFill/>
                    <a:ln w="9525">
                      <a:noFill/>
                      <a:miter lim="800000"/>
                      <a:headEnd/>
                      <a:tailEnd/>
                    </a:ln>
                  </pic:spPr>
                </pic:pic>
              </a:graphicData>
            </a:graphic>
          </wp:anchor>
        </w:drawing>
      </w:r>
      <w:r w:rsidR="00DB0EDD" w:rsidRPr="0042423E">
        <w:rPr>
          <w:rFonts w:ascii="Arial Unicode MS" w:eastAsia="Arial Unicode MS" w:hAnsi="Arial Unicode MS" w:cs="Arial Unicode MS"/>
          <w:bCs/>
        </w:rPr>
        <w:t xml:space="preserve">                                </w:t>
      </w:r>
      <w:r w:rsidR="00DB0EDD" w:rsidRPr="0042423E">
        <w:rPr>
          <w:rFonts w:ascii="Arial Unicode MS" w:eastAsia="Arial Unicode MS" w:hAnsi="Arial Unicode MS" w:cs="Arial Unicode MS"/>
          <w:bCs/>
          <w:noProof/>
          <w:lang w:eastAsia="el-GR"/>
        </w:rPr>
        <w:drawing>
          <wp:inline distT="0" distB="0" distL="0" distR="0" wp14:anchorId="1F7901DF" wp14:editId="00498E73">
            <wp:extent cx="835660" cy="735167"/>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8079" cy="772485"/>
                    </a:xfrm>
                    <a:prstGeom prst="rect">
                      <a:avLst/>
                    </a:prstGeom>
                    <a:noFill/>
                  </pic:spPr>
                </pic:pic>
              </a:graphicData>
            </a:graphic>
          </wp:inline>
        </w:drawing>
      </w:r>
      <w:r w:rsidR="00DB0EDD" w:rsidRPr="0042423E">
        <w:rPr>
          <w:rFonts w:ascii="Arial Unicode MS" w:eastAsia="Arial Unicode MS" w:hAnsi="Arial Unicode MS" w:cs="Arial Unicode MS"/>
          <w:bCs/>
        </w:rPr>
        <w:t xml:space="preserve">                                         </w:t>
      </w:r>
    </w:p>
    <w:p w14:paraId="27F06198" w14:textId="77777777" w:rsidR="00DB0EDD" w:rsidRPr="0042423E" w:rsidRDefault="00DB0EDD" w:rsidP="00DB0EDD">
      <w:pPr>
        <w:rPr>
          <w:rFonts w:ascii="Arial Unicode MS" w:eastAsia="Arial Unicode MS" w:hAnsi="Arial Unicode MS" w:cs="Arial Unicode MS"/>
          <w:bCs/>
        </w:rPr>
      </w:pPr>
      <w:r w:rsidRPr="0042423E">
        <w:rPr>
          <w:rFonts w:ascii="Arial Unicode MS" w:eastAsia="Arial Unicode MS" w:hAnsi="Arial Unicode MS" w:cs="Arial Unicode MS"/>
          <w:bCs/>
        </w:rPr>
        <w:t xml:space="preserve">                                                                                                                                                          </w:t>
      </w:r>
    </w:p>
    <w:p w14:paraId="4BDCD06C" w14:textId="30A6705C" w:rsidR="00DB0EDD" w:rsidRPr="007B5C77" w:rsidRDefault="00DB0EDD" w:rsidP="00DB0EDD">
      <w:pPr>
        <w:pStyle w:val="3"/>
        <w:rPr>
          <w:rFonts w:asciiTheme="minorBidi" w:eastAsia="Arial Unicode MS" w:hAnsiTheme="minorBidi" w:cstheme="minorBidi"/>
          <w:sz w:val="20"/>
          <w:szCs w:val="20"/>
        </w:rPr>
      </w:pPr>
      <w:r w:rsidRPr="007B5C77">
        <w:rPr>
          <w:rFonts w:asciiTheme="minorBidi" w:eastAsia="Arial Unicode MS" w:hAnsiTheme="minorBidi" w:cstheme="minorBidi"/>
          <w:b/>
          <w:sz w:val="20"/>
          <w:szCs w:val="20"/>
        </w:rPr>
        <w:t xml:space="preserve">       ΕΛΛΗΝΙΚΗ ΔΗΜΟΚΡΑΤΙΑ</w:t>
      </w:r>
      <w:r w:rsidRPr="007B5C77">
        <w:rPr>
          <w:rFonts w:asciiTheme="minorBidi" w:eastAsia="Arial Unicode MS" w:hAnsiTheme="minorBidi" w:cstheme="minorBidi"/>
          <w:sz w:val="20"/>
          <w:szCs w:val="20"/>
        </w:rPr>
        <w:t xml:space="preserve">                               </w:t>
      </w:r>
      <w:r w:rsidR="00A91A8F">
        <w:rPr>
          <w:rFonts w:asciiTheme="minorBidi" w:eastAsia="Arial Unicode MS" w:hAnsiTheme="minorBidi" w:cstheme="minorBidi"/>
          <w:sz w:val="20"/>
          <w:szCs w:val="20"/>
        </w:rPr>
        <w:t xml:space="preserve">  </w:t>
      </w:r>
      <w:r w:rsidRPr="007B5C77">
        <w:rPr>
          <w:rFonts w:asciiTheme="minorBidi" w:eastAsia="Arial Unicode MS" w:hAnsiTheme="minorBidi" w:cstheme="minorBidi"/>
          <w:b/>
          <w:color w:val="auto"/>
          <w:sz w:val="20"/>
          <w:szCs w:val="20"/>
        </w:rPr>
        <w:t>Καρδαμύλη</w:t>
      </w:r>
      <w:r w:rsidR="00A91A8F">
        <w:rPr>
          <w:rFonts w:asciiTheme="minorBidi" w:eastAsia="Arial Unicode MS" w:hAnsiTheme="minorBidi" w:cstheme="minorBidi"/>
          <w:color w:val="auto"/>
          <w:sz w:val="20"/>
          <w:szCs w:val="20"/>
        </w:rPr>
        <w:t xml:space="preserve"> </w:t>
      </w:r>
      <w:r w:rsidR="004303B5">
        <w:rPr>
          <w:rFonts w:asciiTheme="minorBidi" w:eastAsia="Arial Unicode MS" w:hAnsiTheme="minorBidi" w:cstheme="minorBidi"/>
          <w:color w:val="auto"/>
          <w:sz w:val="20"/>
          <w:szCs w:val="20"/>
        </w:rPr>
        <w:t>1</w:t>
      </w:r>
      <w:r w:rsidR="00366943">
        <w:rPr>
          <w:rFonts w:asciiTheme="minorBidi" w:eastAsia="Arial Unicode MS" w:hAnsiTheme="minorBidi" w:cstheme="minorBidi"/>
          <w:color w:val="auto"/>
          <w:sz w:val="20"/>
          <w:szCs w:val="20"/>
        </w:rPr>
        <w:t>7/10/2022</w:t>
      </w:r>
    </w:p>
    <w:p w14:paraId="71348EA8" w14:textId="6F6864C2" w:rsidR="00DB0EDD" w:rsidRPr="007B5C77" w:rsidRDefault="00DB0EDD" w:rsidP="00DB0EDD">
      <w:pPr>
        <w:pStyle w:val="3"/>
        <w:ind w:right="-1050"/>
        <w:rPr>
          <w:rFonts w:asciiTheme="minorBidi" w:eastAsia="Arial Unicode MS" w:hAnsiTheme="minorBidi" w:cstheme="minorBidi"/>
          <w:sz w:val="20"/>
          <w:szCs w:val="20"/>
        </w:rPr>
      </w:pPr>
      <w:r w:rsidRPr="007B5C77">
        <w:rPr>
          <w:rFonts w:asciiTheme="minorBidi" w:eastAsia="Arial Unicode MS" w:hAnsiTheme="minorBidi" w:cstheme="minorBidi"/>
          <w:sz w:val="20"/>
          <w:szCs w:val="20"/>
        </w:rPr>
        <w:t xml:space="preserve">        </w:t>
      </w:r>
      <w:r w:rsidRPr="007B5C77">
        <w:rPr>
          <w:rFonts w:asciiTheme="minorBidi" w:eastAsia="Arial Unicode MS" w:hAnsiTheme="minorBidi" w:cstheme="minorBidi"/>
          <w:b/>
          <w:sz w:val="20"/>
          <w:szCs w:val="20"/>
        </w:rPr>
        <w:t>ΔΗΜΟΣ ΔΥΤΙΚΗΣ ΜΑΝΗΣ</w:t>
      </w:r>
      <w:r w:rsidRPr="007B5C77">
        <w:rPr>
          <w:rFonts w:asciiTheme="minorBidi" w:eastAsia="Arial Unicode MS" w:hAnsiTheme="minorBidi" w:cstheme="minorBidi"/>
          <w:sz w:val="20"/>
          <w:szCs w:val="20"/>
          <w:shd w:val="clear" w:color="auto" w:fill="F9F9F9"/>
        </w:rPr>
        <w:t xml:space="preserve">                              </w:t>
      </w:r>
    </w:p>
    <w:p w14:paraId="0851B18E" w14:textId="77777777" w:rsidR="00DB0EDD" w:rsidRPr="007B5C77" w:rsidRDefault="00DB0EDD" w:rsidP="00DB0EDD">
      <w:pPr>
        <w:pStyle w:val="3"/>
        <w:rPr>
          <w:rFonts w:asciiTheme="minorBidi" w:eastAsia="Arial Unicode MS" w:hAnsiTheme="minorBidi" w:cstheme="minorBidi"/>
          <w:b/>
          <w:sz w:val="20"/>
          <w:szCs w:val="20"/>
        </w:rPr>
      </w:pPr>
      <w:r w:rsidRPr="007B5C77">
        <w:rPr>
          <w:rFonts w:asciiTheme="minorBidi" w:eastAsia="Arial Unicode MS" w:hAnsiTheme="minorBidi" w:cstheme="minorBidi"/>
          <w:b/>
          <w:sz w:val="20"/>
          <w:szCs w:val="20"/>
        </w:rPr>
        <w:t xml:space="preserve">               </w:t>
      </w:r>
      <w:r w:rsidRPr="007B5C77">
        <w:rPr>
          <w:rFonts w:asciiTheme="minorBidi" w:eastAsia="Arial Unicode MS" w:hAnsiTheme="minorBidi" w:cstheme="minorBidi"/>
          <w:b/>
          <w:i/>
          <w:iCs/>
          <w:sz w:val="20"/>
          <w:szCs w:val="20"/>
        </w:rPr>
        <w:t>Γραφείο Δημάρχου</w:t>
      </w:r>
      <w:r w:rsidRPr="007B5C77">
        <w:rPr>
          <w:rFonts w:asciiTheme="minorBidi" w:eastAsia="Arial Unicode MS" w:hAnsiTheme="minorBidi" w:cstheme="minorBidi"/>
          <w:b/>
          <w:sz w:val="20"/>
          <w:szCs w:val="20"/>
        </w:rPr>
        <w:t xml:space="preserve">                                                                                      </w:t>
      </w:r>
    </w:p>
    <w:p w14:paraId="3D0E0F53" w14:textId="72999EBC" w:rsidR="007B5C77" w:rsidRPr="00643173" w:rsidRDefault="007B5C77" w:rsidP="00643173">
      <w:pPr>
        <w:rPr>
          <w:rFonts w:ascii="Arial Unicode MS" w:eastAsia="Arial Unicode MS" w:hAnsi="Arial Unicode MS" w:cs="Arial Unicode MS"/>
        </w:rPr>
      </w:pPr>
      <w:r w:rsidRPr="0042423E">
        <w:rPr>
          <w:rFonts w:ascii="Arial Unicode MS" w:eastAsia="Arial Unicode MS" w:hAnsi="Arial Unicode MS" w:cs="Arial Unicode MS"/>
        </w:rPr>
        <w:t xml:space="preserve">Ιστοσελίδα  :  </w:t>
      </w:r>
      <w:hyperlink r:id="rId7" w:history="1">
        <w:r w:rsidRPr="0042423E">
          <w:rPr>
            <w:rStyle w:val="-"/>
            <w:rFonts w:ascii="Arial Unicode MS" w:eastAsia="Arial Unicode MS" w:hAnsi="Arial Unicode MS" w:cs="Arial Unicode MS"/>
            <w:lang w:val="en-US"/>
          </w:rPr>
          <w:t>www</w:t>
        </w:r>
        <w:r w:rsidRPr="0042423E">
          <w:rPr>
            <w:rStyle w:val="-"/>
            <w:rFonts w:ascii="Arial Unicode MS" w:eastAsia="Arial Unicode MS" w:hAnsi="Arial Unicode MS" w:cs="Arial Unicode MS"/>
          </w:rPr>
          <w:t>.</w:t>
        </w:r>
        <w:proofErr w:type="spellStart"/>
        <w:r w:rsidRPr="0042423E">
          <w:rPr>
            <w:rStyle w:val="-"/>
            <w:rFonts w:ascii="Arial Unicode MS" w:eastAsia="Arial Unicode MS" w:hAnsi="Arial Unicode MS" w:cs="Arial Unicode MS"/>
            <w:lang w:val="en-US"/>
          </w:rPr>
          <w:t>dimosdytikismanis</w:t>
        </w:r>
        <w:proofErr w:type="spellEnd"/>
        <w:r w:rsidRPr="0042423E">
          <w:rPr>
            <w:rStyle w:val="-"/>
            <w:rFonts w:ascii="Arial Unicode MS" w:eastAsia="Arial Unicode MS" w:hAnsi="Arial Unicode MS" w:cs="Arial Unicode MS"/>
          </w:rPr>
          <w:t>.</w:t>
        </w:r>
        <w:r w:rsidRPr="0042423E">
          <w:rPr>
            <w:rStyle w:val="-"/>
            <w:rFonts w:ascii="Arial Unicode MS" w:eastAsia="Arial Unicode MS" w:hAnsi="Arial Unicode MS" w:cs="Arial Unicode MS"/>
            <w:lang w:val="en-US"/>
          </w:rPr>
          <w:t>gr</w:t>
        </w:r>
      </w:hyperlink>
      <w:r w:rsidRPr="0042423E">
        <w:rPr>
          <w:rFonts w:ascii="Arial Unicode MS" w:eastAsia="Arial Unicode MS" w:hAnsi="Arial Unicode MS" w:cs="Arial Unicode MS"/>
        </w:rPr>
        <w:t xml:space="preserve">            </w:t>
      </w:r>
      <w:r>
        <w:rPr>
          <w:rFonts w:ascii="Arial Unicode MS" w:eastAsia="Arial Unicode MS" w:hAnsi="Arial Unicode MS" w:cs="Arial Unicode MS"/>
        </w:rPr>
        <w:t xml:space="preserve">        </w:t>
      </w:r>
    </w:p>
    <w:p w14:paraId="09B335C5" w14:textId="2CA09AFC" w:rsidR="004303B5" w:rsidRDefault="004303B5" w:rsidP="00BF246A">
      <w:pPr>
        <w:tabs>
          <w:tab w:val="left" w:pos="5865"/>
        </w:tabs>
        <w:rPr>
          <w:rFonts w:asciiTheme="minorBidi" w:hAnsiTheme="minorBidi" w:cstheme="minorBidi"/>
          <w:b/>
          <w:bCs/>
          <w:i/>
          <w:iCs/>
          <w:sz w:val="24"/>
          <w:szCs w:val="24"/>
        </w:rPr>
      </w:pPr>
    </w:p>
    <w:p w14:paraId="3232A661" w14:textId="1094B786" w:rsidR="004303B5" w:rsidRDefault="004303B5" w:rsidP="00BF246A">
      <w:pPr>
        <w:tabs>
          <w:tab w:val="left" w:pos="5865"/>
        </w:tabs>
        <w:rPr>
          <w:rFonts w:asciiTheme="minorBidi" w:hAnsiTheme="minorBidi" w:cstheme="minorBidi"/>
          <w:b/>
          <w:bCs/>
          <w:i/>
          <w:iCs/>
          <w:sz w:val="24"/>
          <w:szCs w:val="24"/>
        </w:rPr>
      </w:pPr>
      <w:r>
        <w:rPr>
          <w:rFonts w:asciiTheme="minorBidi" w:hAnsiTheme="minorBidi" w:cstheme="minorBidi"/>
          <w:b/>
          <w:bCs/>
          <w:i/>
          <w:iCs/>
          <w:sz w:val="24"/>
          <w:szCs w:val="24"/>
        </w:rPr>
        <w:t>ΑΠΑΝΤΗΣΗ ΣΕ ΔΗΜΟΣΙΕΥΜΑ ΤΟΥ ΑΛΕΞΗ ΡΟΥΤΖΟΥΝΗ, ΜΕ ΘΕΜΑ: «Ή αλλάζουμε νοοτροπία ή βουλιάζουμε».</w:t>
      </w:r>
    </w:p>
    <w:p w14:paraId="775784E1" w14:textId="505C556A" w:rsidR="00D67AB5" w:rsidRDefault="00D67AB5" w:rsidP="00BF246A">
      <w:pPr>
        <w:tabs>
          <w:tab w:val="left" w:pos="5865"/>
        </w:tabs>
        <w:rPr>
          <w:rFonts w:asciiTheme="minorBidi" w:hAnsiTheme="minorBidi" w:cstheme="minorBidi"/>
          <w:b/>
          <w:bCs/>
          <w:i/>
          <w:iCs/>
          <w:sz w:val="24"/>
          <w:szCs w:val="24"/>
        </w:rPr>
      </w:pPr>
    </w:p>
    <w:p w14:paraId="3E3120B5" w14:textId="08839829" w:rsidR="0039276A" w:rsidRDefault="004F2590" w:rsidP="004303B5">
      <w:pPr>
        <w:tabs>
          <w:tab w:val="left" w:pos="5865"/>
        </w:tabs>
        <w:jc w:val="both"/>
        <w:rPr>
          <w:rFonts w:asciiTheme="minorBidi" w:hAnsiTheme="minorBidi" w:cstheme="minorBidi"/>
          <w:i/>
          <w:iCs/>
          <w:sz w:val="24"/>
          <w:szCs w:val="24"/>
        </w:rPr>
      </w:pPr>
      <w:r>
        <w:rPr>
          <w:rFonts w:asciiTheme="minorBidi" w:hAnsiTheme="minorBidi" w:cstheme="minorBidi"/>
          <w:i/>
          <w:iCs/>
          <w:sz w:val="24"/>
          <w:szCs w:val="24"/>
        </w:rPr>
        <w:t xml:space="preserve">       </w:t>
      </w:r>
      <w:r w:rsidR="004303B5">
        <w:rPr>
          <w:rFonts w:asciiTheme="minorBidi" w:hAnsiTheme="minorBidi" w:cstheme="minorBidi"/>
          <w:i/>
          <w:iCs/>
          <w:sz w:val="24"/>
          <w:szCs w:val="24"/>
        </w:rPr>
        <w:t xml:space="preserve">Την Τρίτη 11 Οκτωβρίου 2022 και σε σελίδα της </w:t>
      </w:r>
      <w:r w:rsidR="006B2565">
        <w:rPr>
          <w:rFonts w:asciiTheme="minorBidi" w:hAnsiTheme="minorBidi" w:cstheme="minorBidi"/>
          <w:i/>
          <w:iCs/>
          <w:sz w:val="24"/>
          <w:szCs w:val="24"/>
        </w:rPr>
        <w:t>έγκριτη</w:t>
      </w:r>
      <w:r w:rsidR="004303B5">
        <w:rPr>
          <w:rFonts w:asciiTheme="minorBidi" w:hAnsiTheme="minorBidi" w:cstheme="minorBidi"/>
          <w:i/>
          <w:iCs/>
          <w:sz w:val="24"/>
          <w:szCs w:val="24"/>
        </w:rPr>
        <w:t>ς</w:t>
      </w:r>
      <w:r w:rsidR="006B2565">
        <w:rPr>
          <w:rFonts w:asciiTheme="minorBidi" w:hAnsiTheme="minorBidi" w:cstheme="minorBidi"/>
          <w:i/>
          <w:iCs/>
          <w:sz w:val="24"/>
          <w:szCs w:val="24"/>
        </w:rPr>
        <w:t xml:space="preserve"> εφημερίδα</w:t>
      </w:r>
      <w:r w:rsidR="004303B5">
        <w:rPr>
          <w:rFonts w:asciiTheme="minorBidi" w:hAnsiTheme="minorBidi" w:cstheme="minorBidi"/>
          <w:i/>
          <w:iCs/>
          <w:sz w:val="24"/>
          <w:szCs w:val="24"/>
        </w:rPr>
        <w:t>ς</w:t>
      </w:r>
      <w:r w:rsidR="006B2565">
        <w:rPr>
          <w:rFonts w:asciiTheme="minorBidi" w:hAnsiTheme="minorBidi" w:cstheme="minorBidi"/>
          <w:i/>
          <w:iCs/>
          <w:sz w:val="24"/>
          <w:szCs w:val="24"/>
        </w:rPr>
        <w:t xml:space="preserve"> </w:t>
      </w:r>
      <w:r w:rsidR="003E218C">
        <w:rPr>
          <w:rFonts w:asciiTheme="minorBidi" w:hAnsiTheme="minorBidi" w:cstheme="minorBidi"/>
          <w:i/>
          <w:iCs/>
          <w:sz w:val="24"/>
          <w:szCs w:val="24"/>
        </w:rPr>
        <w:t xml:space="preserve">σας </w:t>
      </w:r>
      <w:r w:rsidR="00366943">
        <w:rPr>
          <w:rFonts w:asciiTheme="minorBidi" w:hAnsiTheme="minorBidi" w:cstheme="minorBidi"/>
          <w:i/>
          <w:iCs/>
          <w:sz w:val="24"/>
          <w:szCs w:val="24"/>
        </w:rPr>
        <w:t xml:space="preserve">υπήρξε </w:t>
      </w:r>
      <w:r w:rsidR="004303B5">
        <w:rPr>
          <w:rFonts w:asciiTheme="minorBidi" w:hAnsiTheme="minorBidi" w:cstheme="minorBidi"/>
          <w:i/>
          <w:iCs/>
          <w:sz w:val="24"/>
          <w:szCs w:val="24"/>
        </w:rPr>
        <w:t xml:space="preserve">άρθρο του Δημοτικού Σύμβουλου του Δήμου μας, Αλέξη </w:t>
      </w:r>
      <w:proofErr w:type="spellStart"/>
      <w:r w:rsidR="004303B5">
        <w:rPr>
          <w:rFonts w:asciiTheme="minorBidi" w:hAnsiTheme="minorBidi" w:cstheme="minorBidi"/>
          <w:i/>
          <w:iCs/>
          <w:sz w:val="24"/>
          <w:szCs w:val="24"/>
        </w:rPr>
        <w:t>Ρουτζούνη</w:t>
      </w:r>
      <w:proofErr w:type="spellEnd"/>
      <w:r w:rsidR="004303B5">
        <w:rPr>
          <w:rFonts w:asciiTheme="minorBidi" w:hAnsiTheme="minorBidi" w:cstheme="minorBidi"/>
          <w:i/>
          <w:iCs/>
          <w:sz w:val="24"/>
          <w:szCs w:val="24"/>
        </w:rPr>
        <w:t>, με θέμα: «Ή αλλάζουμε νοοτροπία ή βουλιάζουμε».</w:t>
      </w:r>
    </w:p>
    <w:p w14:paraId="0024782B" w14:textId="2CF4D207" w:rsidR="004303B5" w:rsidRDefault="004303B5" w:rsidP="004303B5">
      <w:pPr>
        <w:tabs>
          <w:tab w:val="left" w:pos="5865"/>
        </w:tabs>
        <w:jc w:val="both"/>
        <w:rPr>
          <w:rFonts w:asciiTheme="minorBidi" w:hAnsiTheme="minorBidi" w:cstheme="minorBidi"/>
          <w:i/>
          <w:iCs/>
          <w:sz w:val="24"/>
          <w:szCs w:val="24"/>
        </w:rPr>
      </w:pPr>
      <w:r>
        <w:rPr>
          <w:rFonts w:asciiTheme="minorBidi" w:hAnsiTheme="minorBidi" w:cstheme="minorBidi"/>
          <w:i/>
          <w:iCs/>
          <w:sz w:val="24"/>
          <w:szCs w:val="24"/>
        </w:rPr>
        <w:t xml:space="preserve">     Βασανίστηκα πολύ αν θα ’</w:t>
      </w:r>
      <w:proofErr w:type="spellStart"/>
      <w:r>
        <w:rPr>
          <w:rFonts w:asciiTheme="minorBidi" w:hAnsiTheme="minorBidi" w:cstheme="minorBidi"/>
          <w:i/>
          <w:iCs/>
          <w:sz w:val="24"/>
          <w:szCs w:val="24"/>
        </w:rPr>
        <w:t>πρεπε</w:t>
      </w:r>
      <w:proofErr w:type="spellEnd"/>
      <w:r>
        <w:rPr>
          <w:rFonts w:asciiTheme="minorBidi" w:hAnsiTheme="minorBidi" w:cstheme="minorBidi"/>
          <w:i/>
          <w:iCs/>
          <w:sz w:val="24"/>
          <w:szCs w:val="24"/>
        </w:rPr>
        <w:t xml:space="preserve"> να απαντήσω σ’  έναν άνθρωπο που ενώ βρίσκεται στις Συνεδριάσεις του Δημοτικού Συμβουλίου δεν ακούει ή δεν θέλει να ακούσει το τί γίνεται εκεί. Σ’ έναν άνθρωπο που δεν μπορεί ή δεν θέλει να καταλάβει το νόημα των Ανακοινώσεων της Δημοτικής Αρχής</w:t>
      </w:r>
      <w:r w:rsidR="00B41A74">
        <w:rPr>
          <w:rFonts w:asciiTheme="minorBidi" w:hAnsiTheme="minorBidi" w:cstheme="minorBidi"/>
          <w:i/>
          <w:iCs/>
          <w:sz w:val="24"/>
          <w:szCs w:val="24"/>
        </w:rPr>
        <w:t>. Σ’ έναν άνθρωπο που είναι επικίνδυνος για τον τόπο του</w:t>
      </w:r>
      <w:r w:rsidR="0063382B">
        <w:rPr>
          <w:rFonts w:asciiTheme="minorBidi" w:hAnsiTheme="minorBidi" w:cstheme="minorBidi"/>
          <w:i/>
          <w:iCs/>
          <w:sz w:val="24"/>
          <w:szCs w:val="24"/>
        </w:rPr>
        <w:t>, αφού το μόνο που θέλει με το δημοσίευμα είναι να τον απαξιώσει. Σ’ έναν άνθρωπο που την Παρασκευή 14 Οκτωβρίου 2022</w:t>
      </w:r>
      <w:r w:rsidR="00302754">
        <w:rPr>
          <w:rFonts w:asciiTheme="minorBidi" w:hAnsiTheme="minorBidi" w:cstheme="minorBidi"/>
          <w:i/>
          <w:iCs/>
          <w:sz w:val="24"/>
          <w:szCs w:val="24"/>
        </w:rPr>
        <w:t xml:space="preserve"> έφερε στο Δημοτικό Συμβούλιο τους συγχωριανούς του, </w:t>
      </w:r>
      <w:proofErr w:type="spellStart"/>
      <w:r w:rsidR="00302754">
        <w:rPr>
          <w:rFonts w:asciiTheme="minorBidi" w:hAnsiTheme="minorBidi" w:cstheme="minorBidi"/>
          <w:i/>
          <w:iCs/>
          <w:sz w:val="24"/>
          <w:szCs w:val="24"/>
        </w:rPr>
        <w:t>άκουσον</w:t>
      </w:r>
      <w:proofErr w:type="spellEnd"/>
      <w:r w:rsidR="00302754">
        <w:rPr>
          <w:rFonts w:asciiTheme="minorBidi" w:hAnsiTheme="minorBidi" w:cstheme="minorBidi"/>
          <w:i/>
          <w:iCs/>
          <w:sz w:val="24"/>
          <w:szCs w:val="24"/>
        </w:rPr>
        <w:t xml:space="preserve">- </w:t>
      </w:r>
      <w:proofErr w:type="spellStart"/>
      <w:r w:rsidR="00302754">
        <w:rPr>
          <w:rFonts w:asciiTheme="minorBidi" w:hAnsiTheme="minorBidi" w:cstheme="minorBidi"/>
          <w:i/>
          <w:iCs/>
          <w:sz w:val="24"/>
          <w:szCs w:val="24"/>
        </w:rPr>
        <w:t>άκουσον</w:t>
      </w:r>
      <w:proofErr w:type="spellEnd"/>
      <w:r w:rsidR="00302754">
        <w:rPr>
          <w:rFonts w:asciiTheme="minorBidi" w:hAnsiTheme="minorBidi" w:cstheme="minorBidi"/>
          <w:i/>
          <w:iCs/>
          <w:sz w:val="24"/>
          <w:szCs w:val="24"/>
        </w:rPr>
        <w:t xml:space="preserve">, για να επιπλήξει τη Δημοτική Αρχή γιατί </w:t>
      </w:r>
      <w:r w:rsidR="00CB2C81">
        <w:rPr>
          <w:rFonts w:asciiTheme="minorBidi" w:hAnsiTheme="minorBidi" w:cstheme="minorBidi"/>
          <w:i/>
          <w:iCs/>
          <w:sz w:val="24"/>
          <w:szCs w:val="24"/>
        </w:rPr>
        <w:t>σ</w:t>
      </w:r>
      <w:r w:rsidR="00302754">
        <w:rPr>
          <w:rFonts w:asciiTheme="minorBidi" w:hAnsiTheme="minorBidi" w:cstheme="minorBidi"/>
          <w:i/>
          <w:iCs/>
          <w:sz w:val="24"/>
          <w:szCs w:val="24"/>
        </w:rPr>
        <w:t>τον αγωγό ύδρευσης που πρόκειται να αντικαταστήσει άλλαξε όδευση.</w:t>
      </w:r>
    </w:p>
    <w:p w14:paraId="58F6E2AD" w14:textId="2AA0260B" w:rsidR="004303B5" w:rsidRDefault="00302754" w:rsidP="00795C02">
      <w:pPr>
        <w:tabs>
          <w:tab w:val="left" w:pos="5865"/>
        </w:tabs>
        <w:jc w:val="both"/>
        <w:rPr>
          <w:rFonts w:asciiTheme="minorBidi" w:hAnsiTheme="minorBidi" w:cstheme="minorBidi"/>
          <w:i/>
          <w:iCs/>
          <w:sz w:val="24"/>
          <w:szCs w:val="24"/>
        </w:rPr>
      </w:pPr>
      <w:r>
        <w:rPr>
          <w:rFonts w:asciiTheme="minorBidi" w:hAnsiTheme="minorBidi" w:cstheme="minorBidi"/>
          <w:i/>
          <w:iCs/>
          <w:sz w:val="24"/>
          <w:szCs w:val="24"/>
        </w:rPr>
        <w:t xml:space="preserve">Δεν τον ενδιέφερε το γεγονός ότι η Δημοτική Αρχή ανέθεσε σε μηχανικό να ετοιμάσει </w:t>
      </w:r>
      <w:r w:rsidR="00795C02">
        <w:rPr>
          <w:rFonts w:asciiTheme="minorBidi" w:hAnsiTheme="minorBidi" w:cstheme="minorBidi"/>
          <w:i/>
          <w:iCs/>
          <w:sz w:val="24"/>
          <w:szCs w:val="24"/>
        </w:rPr>
        <w:t xml:space="preserve">μελέτη 4.500.000 € και την υπέβαλε για ένταξη, και η οποία </w:t>
      </w:r>
      <w:proofErr w:type="spellStart"/>
      <w:r w:rsidR="00795C02">
        <w:rPr>
          <w:rFonts w:asciiTheme="minorBidi" w:hAnsiTheme="minorBidi" w:cstheme="minorBidi"/>
          <w:i/>
          <w:iCs/>
          <w:sz w:val="24"/>
          <w:szCs w:val="24"/>
        </w:rPr>
        <w:t>περιελάμβανε</w:t>
      </w:r>
      <w:proofErr w:type="spellEnd"/>
      <w:r w:rsidR="00795C02">
        <w:rPr>
          <w:rFonts w:asciiTheme="minorBidi" w:hAnsiTheme="minorBidi" w:cstheme="minorBidi"/>
          <w:i/>
          <w:iCs/>
          <w:sz w:val="24"/>
          <w:szCs w:val="24"/>
        </w:rPr>
        <w:t xml:space="preserve"> την αντικατάσταση του πεπαλαιωμένου δικτύου που τροφοδοτεί με νερό την Κοινότητα Μ</w:t>
      </w:r>
      <w:r w:rsidR="00F578C2">
        <w:rPr>
          <w:rFonts w:asciiTheme="minorBidi" w:hAnsiTheme="minorBidi" w:cstheme="minorBidi"/>
          <w:i/>
          <w:iCs/>
          <w:sz w:val="24"/>
          <w:szCs w:val="24"/>
        </w:rPr>
        <w:t>ηλέας   και την αντικατάσταση των αγωγών αμιάντου</w:t>
      </w:r>
      <w:r w:rsidR="00D83489">
        <w:rPr>
          <w:rFonts w:asciiTheme="minorBidi" w:hAnsiTheme="minorBidi" w:cstheme="minorBidi"/>
          <w:i/>
          <w:iCs/>
          <w:sz w:val="24"/>
          <w:szCs w:val="24"/>
        </w:rPr>
        <w:t xml:space="preserve">, που το μεγαλύτερο μέρος τους βρίσκεται στη Μηλέα, αλλά τον ενόχλησε,  για </w:t>
      </w:r>
      <w:proofErr w:type="spellStart"/>
      <w:r w:rsidR="00D83489">
        <w:rPr>
          <w:rFonts w:asciiTheme="minorBidi" w:hAnsiTheme="minorBidi" w:cstheme="minorBidi"/>
          <w:i/>
          <w:iCs/>
          <w:sz w:val="24"/>
          <w:szCs w:val="24"/>
        </w:rPr>
        <w:t>ποιό</w:t>
      </w:r>
      <w:proofErr w:type="spellEnd"/>
      <w:r w:rsidR="00D83489">
        <w:rPr>
          <w:rFonts w:asciiTheme="minorBidi" w:hAnsiTheme="minorBidi" w:cstheme="minorBidi"/>
          <w:i/>
          <w:iCs/>
          <w:sz w:val="24"/>
          <w:szCs w:val="24"/>
        </w:rPr>
        <w:t xml:space="preserve"> λόγο και με ποια επιστημονική γνώση  αφού δεν έχει καμία σχέση με το αντικείμενο,  </w:t>
      </w:r>
      <w:r w:rsidR="00830261">
        <w:rPr>
          <w:rFonts w:asciiTheme="minorBidi" w:hAnsiTheme="minorBidi" w:cstheme="minorBidi"/>
          <w:i/>
          <w:iCs/>
          <w:sz w:val="24"/>
          <w:szCs w:val="24"/>
        </w:rPr>
        <w:t>το γεγονός ότι άλλαξε όδευση ο αγωγός και διανύει μεγαλύτερο μήκος.</w:t>
      </w:r>
    </w:p>
    <w:p w14:paraId="7ACC0608" w14:textId="3DD9B37B" w:rsidR="004303B5" w:rsidRDefault="00672F67" w:rsidP="00643173">
      <w:pPr>
        <w:tabs>
          <w:tab w:val="left" w:pos="5865"/>
        </w:tabs>
        <w:jc w:val="both"/>
        <w:rPr>
          <w:rFonts w:asciiTheme="minorBidi" w:hAnsiTheme="minorBidi" w:cstheme="minorBidi"/>
          <w:i/>
          <w:iCs/>
          <w:sz w:val="24"/>
          <w:szCs w:val="24"/>
        </w:rPr>
      </w:pPr>
      <w:r>
        <w:rPr>
          <w:rFonts w:asciiTheme="minorBidi" w:hAnsiTheme="minorBidi" w:cstheme="minorBidi"/>
          <w:i/>
          <w:iCs/>
          <w:sz w:val="24"/>
          <w:szCs w:val="24"/>
        </w:rPr>
        <w:t xml:space="preserve">    Όλα τα παραπάνω</w:t>
      </w:r>
      <w:r w:rsidR="00177D88">
        <w:rPr>
          <w:rFonts w:asciiTheme="minorBidi" w:hAnsiTheme="minorBidi" w:cstheme="minorBidi"/>
          <w:i/>
          <w:iCs/>
          <w:sz w:val="24"/>
          <w:szCs w:val="24"/>
        </w:rPr>
        <w:t xml:space="preserve">,  </w:t>
      </w:r>
      <w:r>
        <w:rPr>
          <w:rFonts w:asciiTheme="minorBidi" w:hAnsiTheme="minorBidi" w:cstheme="minorBidi"/>
          <w:i/>
          <w:iCs/>
          <w:sz w:val="24"/>
          <w:szCs w:val="24"/>
        </w:rPr>
        <w:t xml:space="preserve"> κυρίως </w:t>
      </w:r>
      <w:r w:rsidR="00177D88">
        <w:rPr>
          <w:rFonts w:asciiTheme="minorBidi" w:hAnsiTheme="minorBidi" w:cstheme="minorBidi"/>
          <w:i/>
          <w:iCs/>
          <w:sz w:val="24"/>
          <w:szCs w:val="24"/>
        </w:rPr>
        <w:t xml:space="preserve">όμως </w:t>
      </w:r>
      <w:r>
        <w:rPr>
          <w:rFonts w:asciiTheme="minorBidi" w:hAnsiTheme="minorBidi" w:cstheme="minorBidi"/>
          <w:i/>
          <w:iCs/>
          <w:sz w:val="24"/>
          <w:szCs w:val="24"/>
        </w:rPr>
        <w:t xml:space="preserve">η προστασία της αξιοπιστίας </w:t>
      </w:r>
      <w:r w:rsidR="00177D88">
        <w:rPr>
          <w:rFonts w:asciiTheme="minorBidi" w:hAnsiTheme="minorBidi" w:cstheme="minorBidi"/>
          <w:i/>
          <w:iCs/>
          <w:sz w:val="24"/>
          <w:szCs w:val="24"/>
        </w:rPr>
        <w:t>και η προστασία του τόπου μου με έκαναν να πάρω την απόφαση γι’  αυτή μου την απάντηση.</w:t>
      </w:r>
    </w:p>
    <w:p w14:paraId="0BF208F5" w14:textId="05E20F83" w:rsidR="004303B5" w:rsidRDefault="00EF5618" w:rsidP="004303B5">
      <w:pPr>
        <w:tabs>
          <w:tab w:val="left" w:pos="5865"/>
        </w:tabs>
        <w:jc w:val="both"/>
        <w:rPr>
          <w:rFonts w:asciiTheme="minorBidi" w:hAnsiTheme="minorBidi" w:cstheme="minorBidi"/>
          <w:i/>
          <w:iCs/>
          <w:sz w:val="24"/>
          <w:szCs w:val="24"/>
        </w:rPr>
      </w:pPr>
      <w:r>
        <w:rPr>
          <w:rFonts w:asciiTheme="minorBidi" w:hAnsiTheme="minorBidi" w:cstheme="minorBidi"/>
          <w:b/>
          <w:bCs/>
          <w:i/>
          <w:iCs/>
          <w:sz w:val="24"/>
          <w:szCs w:val="24"/>
        </w:rPr>
        <w:t xml:space="preserve">   </w:t>
      </w:r>
      <w:r w:rsidRPr="00EF5618">
        <w:rPr>
          <w:rFonts w:asciiTheme="minorBidi" w:hAnsiTheme="minorBidi" w:cstheme="minorBidi"/>
          <w:i/>
          <w:iCs/>
          <w:sz w:val="24"/>
          <w:szCs w:val="24"/>
        </w:rPr>
        <w:t xml:space="preserve">Γράφετε, λοιπόν, κύριε </w:t>
      </w:r>
      <w:proofErr w:type="spellStart"/>
      <w:r w:rsidRPr="00EF5618">
        <w:rPr>
          <w:rFonts w:asciiTheme="minorBidi" w:hAnsiTheme="minorBidi" w:cstheme="minorBidi"/>
          <w:i/>
          <w:iCs/>
          <w:sz w:val="24"/>
          <w:szCs w:val="24"/>
        </w:rPr>
        <w:t>Ρουτζούνη</w:t>
      </w:r>
      <w:proofErr w:type="spellEnd"/>
      <w:r>
        <w:rPr>
          <w:rFonts w:asciiTheme="minorBidi" w:hAnsiTheme="minorBidi" w:cstheme="minorBidi"/>
          <w:i/>
          <w:iCs/>
          <w:sz w:val="24"/>
          <w:szCs w:val="24"/>
        </w:rPr>
        <w:t xml:space="preserve"> «Νερό, σκουπίδια, βιολογικός, αγροτικοί δρόμοι………….όλα </w:t>
      </w:r>
      <w:proofErr w:type="spellStart"/>
      <w:r>
        <w:rPr>
          <w:rFonts w:asciiTheme="minorBidi" w:hAnsiTheme="minorBidi" w:cstheme="minorBidi"/>
          <w:i/>
          <w:iCs/>
          <w:sz w:val="24"/>
          <w:szCs w:val="24"/>
        </w:rPr>
        <w:t>αφημένα</w:t>
      </w:r>
      <w:proofErr w:type="spellEnd"/>
      <w:r>
        <w:rPr>
          <w:rFonts w:asciiTheme="minorBidi" w:hAnsiTheme="minorBidi" w:cstheme="minorBidi"/>
          <w:i/>
          <w:iCs/>
          <w:sz w:val="24"/>
          <w:szCs w:val="24"/>
        </w:rPr>
        <w:t xml:space="preserve"> στην τύχη τους ή δρομολογημένα προς </w:t>
      </w:r>
      <w:r w:rsidR="00FF2B17">
        <w:rPr>
          <w:rFonts w:asciiTheme="minorBidi" w:hAnsiTheme="minorBidi" w:cstheme="minorBidi"/>
          <w:i/>
          <w:iCs/>
          <w:sz w:val="24"/>
          <w:szCs w:val="24"/>
        </w:rPr>
        <w:t>όφελος</w:t>
      </w:r>
      <w:r>
        <w:rPr>
          <w:rFonts w:asciiTheme="minorBidi" w:hAnsiTheme="minorBidi" w:cstheme="minorBidi"/>
          <w:i/>
          <w:iCs/>
          <w:sz w:val="24"/>
          <w:szCs w:val="24"/>
        </w:rPr>
        <w:t xml:space="preserve"> των συγγενών και φίλων. Η διάλυση των υπηρεσιών τεχνικό-ύδρευσης, η μη είσπραξη οφειλών………….Δεν μπορεί να μιλάτε για ελευθερία και από την άλλη να μην αναγνωρίζετε το </w:t>
      </w:r>
      <w:r w:rsidR="005B6E76">
        <w:rPr>
          <w:rFonts w:asciiTheme="minorBidi" w:hAnsiTheme="minorBidi" w:cstheme="minorBidi"/>
          <w:i/>
          <w:iCs/>
          <w:sz w:val="24"/>
          <w:szCs w:val="24"/>
        </w:rPr>
        <w:t>δικαίωμα</w:t>
      </w:r>
      <w:r>
        <w:rPr>
          <w:rFonts w:asciiTheme="minorBidi" w:hAnsiTheme="minorBidi" w:cstheme="minorBidi"/>
          <w:i/>
          <w:iCs/>
          <w:sz w:val="24"/>
          <w:szCs w:val="24"/>
        </w:rPr>
        <w:t xml:space="preserve"> για το αυτονόητο</w:t>
      </w:r>
      <w:r w:rsidR="005B6E76">
        <w:rPr>
          <w:rFonts w:asciiTheme="minorBidi" w:hAnsiTheme="minorBidi" w:cstheme="minorBidi"/>
          <w:i/>
          <w:iCs/>
          <w:sz w:val="24"/>
          <w:szCs w:val="24"/>
        </w:rPr>
        <w:t>».</w:t>
      </w:r>
    </w:p>
    <w:p w14:paraId="177D027C" w14:textId="2FDBAAEC" w:rsidR="002B0EF2" w:rsidRDefault="002B0EF2" w:rsidP="004303B5">
      <w:pPr>
        <w:tabs>
          <w:tab w:val="left" w:pos="5865"/>
        </w:tabs>
        <w:jc w:val="both"/>
        <w:rPr>
          <w:rFonts w:asciiTheme="minorBidi" w:hAnsiTheme="minorBidi" w:cstheme="minorBidi"/>
          <w:i/>
          <w:iCs/>
          <w:sz w:val="24"/>
          <w:szCs w:val="24"/>
        </w:rPr>
      </w:pPr>
      <w:r>
        <w:rPr>
          <w:rFonts w:asciiTheme="minorBidi" w:hAnsiTheme="minorBidi" w:cstheme="minorBidi"/>
          <w:i/>
          <w:iCs/>
          <w:sz w:val="24"/>
          <w:szCs w:val="24"/>
        </w:rPr>
        <w:t xml:space="preserve">Θα </w:t>
      </w:r>
      <w:r w:rsidR="00F24BF7">
        <w:rPr>
          <w:rFonts w:asciiTheme="minorBidi" w:hAnsiTheme="minorBidi" w:cstheme="minorBidi"/>
          <w:i/>
          <w:iCs/>
          <w:sz w:val="24"/>
          <w:szCs w:val="24"/>
        </w:rPr>
        <w:t>‘</w:t>
      </w:r>
      <w:proofErr w:type="spellStart"/>
      <w:r>
        <w:rPr>
          <w:rFonts w:asciiTheme="minorBidi" w:hAnsiTheme="minorBidi" w:cstheme="minorBidi"/>
          <w:i/>
          <w:iCs/>
          <w:sz w:val="24"/>
          <w:szCs w:val="24"/>
        </w:rPr>
        <w:t>θελα</w:t>
      </w:r>
      <w:proofErr w:type="spellEnd"/>
      <w:r>
        <w:rPr>
          <w:rFonts w:asciiTheme="minorBidi" w:hAnsiTheme="minorBidi" w:cstheme="minorBidi"/>
          <w:i/>
          <w:iCs/>
          <w:sz w:val="24"/>
          <w:szCs w:val="24"/>
        </w:rPr>
        <w:t xml:space="preserve">, λοιπόν, κύριε </w:t>
      </w:r>
      <w:proofErr w:type="spellStart"/>
      <w:r>
        <w:rPr>
          <w:rFonts w:asciiTheme="minorBidi" w:hAnsiTheme="minorBidi" w:cstheme="minorBidi"/>
          <w:i/>
          <w:iCs/>
          <w:sz w:val="24"/>
          <w:szCs w:val="24"/>
        </w:rPr>
        <w:t>Ρουτζούνη</w:t>
      </w:r>
      <w:proofErr w:type="spellEnd"/>
      <w:r>
        <w:rPr>
          <w:rFonts w:asciiTheme="minorBidi" w:hAnsiTheme="minorBidi" w:cstheme="minorBidi"/>
          <w:i/>
          <w:iCs/>
          <w:sz w:val="24"/>
          <w:szCs w:val="24"/>
        </w:rPr>
        <w:t>, να σας θέσω μερικά ερωτήματα περιμένοντας την απάντησή σας, λέγοντάς σας ότι καλόν είναι να έχω την προσοχή σας στις απαντήσεις σας, γιατί την επόμενη φορά θα ενημερώσω για την ψήφο σας στο Δημοτικό Συμβούλιο.</w:t>
      </w:r>
    </w:p>
    <w:p w14:paraId="3F0D253D" w14:textId="765A69D3" w:rsidR="002B0EF2" w:rsidRDefault="002B0EF2" w:rsidP="004303B5">
      <w:pPr>
        <w:tabs>
          <w:tab w:val="left" w:pos="5865"/>
        </w:tabs>
        <w:jc w:val="both"/>
        <w:rPr>
          <w:rFonts w:asciiTheme="minorBidi" w:hAnsiTheme="minorBidi" w:cstheme="minorBidi"/>
          <w:i/>
          <w:iCs/>
          <w:sz w:val="24"/>
          <w:szCs w:val="24"/>
        </w:rPr>
      </w:pPr>
    </w:p>
    <w:p w14:paraId="059ACD99" w14:textId="0EDF1949" w:rsidR="002B0EF2" w:rsidRDefault="00083255" w:rsidP="00083255">
      <w:pPr>
        <w:pStyle w:val="a3"/>
        <w:numPr>
          <w:ilvl w:val="0"/>
          <w:numId w:val="2"/>
        </w:numPr>
        <w:tabs>
          <w:tab w:val="left" w:pos="5865"/>
        </w:tabs>
        <w:jc w:val="both"/>
        <w:rPr>
          <w:rFonts w:asciiTheme="minorBidi" w:hAnsiTheme="minorBidi" w:cstheme="minorBidi"/>
          <w:i/>
          <w:iCs/>
          <w:sz w:val="24"/>
          <w:szCs w:val="24"/>
        </w:rPr>
      </w:pPr>
      <w:r>
        <w:rPr>
          <w:rFonts w:asciiTheme="minorBidi" w:hAnsiTheme="minorBidi" w:cstheme="minorBidi"/>
          <w:i/>
          <w:iCs/>
          <w:sz w:val="24"/>
          <w:szCs w:val="24"/>
        </w:rPr>
        <w:lastRenderedPageBreak/>
        <w:t>Γνωρίζετε, Ναι ή όχι ότι η σημερινή Δημοτική Αρχή έχει πραγματοποιήσει τρεις (3) γεωτρήσεις, στις δύο (2) με επιτυχία, και ετοιμάζεται και</w:t>
      </w:r>
      <w:r w:rsidR="00740E43">
        <w:rPr>
          <w:rFonts w:asciiTheme="minorBidi" w:hAnsiTheme="minorBidi" w:cstheme="minorBidi"/>
          <w:i/>
          <w:iCs/>
          <w:sz w:val="24"/>
          <w:szCs w:val="24"/>
        </w:rPr>
        <w:t xml:space="preserve"> για </w:t>
      </w:r>
      <w:r>
        <w:rPr>
          <w:rFonts w:asciiTheme="minorBidi" w:hAnsiTheme="minorBidi" w:cstheme="minorBidi"/>
          <w:i/>
          <w:iCs/>
          <w:sz w:val="24"/>
          <w:szCs w:val="24"/>
        </w:rPr>
        <w:t xml:space="preserve"> μία τέταρτη;</w:t>
      </w:r>
    </w:p>
    <w:p w14:paraId="063C7F53" w14:textId="77777777" w:rsidR="002A5CD1" w:rsidRDefault="00083255" w:rsidP="00083255">
      <w:pPr>
        <w:pStyle w:val="a3"/>
        <w:numPr>
          <w:ilvl w:val="0"/>
          <w:numId w:val="2"/>
        </w:numPr>
        <w:tabs>
          <w:tab w:val="left" w:pos="5865"/>
        </w:tabs>
        <w:jc w:val="both"/>
        <w:rPr>
          <w:rFonts w:asciiTheme="minorBidi" w:hAnsiTheme="minorBidi" w:cstheme="minorBidi"/>
          <w:i/>
          <w:iCs/>
          <w:sz w:val="24"/>
          <w:szCs w:val="24"/>
        </w:rPr>
      </w:pPr>
      <w:r>
        <w:rPr>
          <w:rFonts w:asciiTheme="minorBidi" w:hAnsiTheme="minorBidi" w:cstheme="minorBidi"/>
          <w:i/>
          <w:iCs/>
          <w:sz w:val="24"/>
          <w:szCs w:val="24"/>
        </w:rPr>
        <w:t>Γνωρίζετε, Ναι ή όχι, ότι ήδη αντικαθίσταται το μισό πεπαλαιωμένο Κεντρικό δίκτυο ύδρευσης και αναμένεται η Ένταξη</w:t>
      </w:r>
      <w:r w:rsidR="005C1241">
        <w:rPr>
          <w:rFonts w:asciiTheme="minorBidi" w:hAnsiTheme="minorBidi" w:cstheme="minorBidi"/>
          <w:i/>
          <w:iCs/>
          <w:sz w:val="24"/>
          <w:szCs w:val="24"/>
        </w:rPr>
        <w:t xml:space="preserve"> </w:t>
      </w:r>
      <w:r w:rsidR="00CE735E">
        <w:rPr>
          <w:rFonts w:asciiTheme="minorBidi" w:hAnsiTheme="minorBidi" w:cstheme="minorBidi"/>
          <w:i/>
          <w:iCs/>
          <w:sz w:val="24"/>
          <w:szCs w:val="24"/>
        </w:rPr>
        <w:t xml:space="preserve">μελέτης </w:t>
      </w:r>
      <w:r w:rsidR="005C1241">
        <w:rPr>
          <w:rFonts w:asciiTheme="minorBidi" w:hAnsiTheme="minorBidi" w:cstheme="minorBidi"/>
          <w:i/>
          <w:iCs/>
          <w:sz w:val="24"/>
          <w:szCs w:val="24"/>
        </w:rPr>
        <w:t>για αντικατάσταση και του άλλου μισού; Ότι έχει ανατεθεί στο Πολυτεχνείο</w:t>
      </w:r>
      <w:r w:rsidR="00CE735E">
        <w:rPr>
          <w:rFonts w:asciiTheme="minorBidi" w:hAnsiTheme="minorBidi" w:cstheme="minorBidi"/>
          <w:i/>
          <w:iCs/>
          <w:sz w:val="24"/>
          <w:szCs w:val="24"/>
        </w:rPr>
        <w:t xml:space="preserve"> </w:t>
      </w:r>
      <w:r w:rsidR="00CF1932">
        <w:rPr>
          <w:rFonts w:asciiTheme="minorBidi" w:hAnsiTheme="minorBidi" w:cstheme="minorBidi"/>
          <w:i/>
          <w:iCs/>
          <w:sz w:val="24"/>
          <w:szCs w:val="24"/>
        </w:rPr>
        <w:t>η έρευνα για το πώς και από πού μπορούμε να εκμεταλλευτούμε τα επιφανειακά νερά</w:t>
      </w:r>
      <w:r w:rsidR="006D5D1F">
        <w:rPr>
          <w:rFonts w:asciiTheme="minorBidi" w:hAnsiTheme="minorBidi" w:cstheme="minorBidi"/>
          <w:i/>
          <w:iCs/>
          <w:sz w:val="24"/>
          <w:szCs w:val="24"/>
        </w:rPr>
        <w:t xml:space="preserve"> και ότι ζητάμε την </w:t>
      </w:r>
      <w:r w:rsidR="00541F5A">
        <w:rPr>
          <w:rFonts w:asciiTheme="minorBidi" w:hAnsiTheme="minorBidi" w:cstheme="minorBidi"/>
          <w:i/>
          <w:iCs/>
          <w:sz w:val="24"/>
          <w:szCs w:val="24"/>
        </w:rPr>
        <w:t xml:space="preserve">ένταξη χρηματοδότησης μελέτης για υδρομάστευση της πηγής Πολύ-Ποτάμι; Τέλος, ότι είναι στο ερευνητικό στάδιο το θέμα </w:t>
      </w:r>
      <w:r w:rsidR="00C664FA">
        <w:rPr>
          <w:rFonts w:asciiTheme="minorBidi" w:hAnsiTheme="minorBidi" w:cstheme="minorBidi"/>
          <w:i/>
          <w:iCs/>
          <w:sz w:val="24"/>
          <w:szCs w:val="24"/>
        </w:rPr>
        <w:t xml:space="preserve"> της αφαλάτωσης για να αποφασισθεί ή όχι η υλοποίηση του έργου;</w:t>
      </w:r>
    </w:p>
    <w:p w14:paraId="0C97C501" w14:textId="77777777" w:rsidR="002360CA" w:rsidRDefault="002A5CD1" w:rsidP="00D00934">
      <w:pPr>
        <w:pStyle w:val="a3"/>
        <w:numPr>
          <w:ilvl w:val="0"/>
          <w:numId w:val="2"/>
        </w:numPr>
        <w:tabs>
          <w:tab w:val="left" w:pos="5865"/>
        </w:tabs>
        <w:jc w:val="both"/>
        <w:rPr>
          <w:rFonts w:asciiTheme="minorBidi" w:hAnsiTheme="minorBidi" w:cstheme="minorBidi"/>
          <w:i/>
          <w:iCs/>
          <w:sz w:val="24"/>
          <w:szCs w:val="24"/>
        </w:rPr>
      </w:pPr>
      <w:r>
        <w:rPr>
          <w:rFonts w:asciiTheme="minorBidi" w:hAnsiTheme="minorBidi" w:cstheme="minorBidi"/>
          <w:i/>
          <w:iCs/>
          <w:sz w:val="24"/>
          <w:szCs w:val="24"/>
        </w:rPr>
        <w:t xml:space="preserve">Γνωρίζετε, Ναι ή όχι, ότι αυτή τη στιγμή υλοποιούνται οι αναπλάσεις των πλατειών Βορείου, </w:t>
      </w:r>
      <w:proofErr w:type="spellStart"/>
      <w:r>
        <w:rPr>
          <w:rFonts w:asciiTheme="minorBidi" w:hAnsiTheme="minorBidi" w:cstheme="minorBidi"/>
          <w:i/>
          <w:iCs/>
          <w:sz w:val="24"/>
          <w:szCs w:val="24"/>
        </w:rPr>
        <w:t>Δολών</w:t>
      </w:r>
      <w:proofErr w:type="spellEnd"/>
      <w:r>
        <w:rPr>
          <w:rFonts w:asciiTheme="minorBidi" w:hAnsiTheme="minorBidi" w:cstheme="minorBidi"/>
          <w:i/>
          <w:iCs/>
          <w:sz w:val="24"/>
          <w:szCs w:val="24"/>
        </w:rPr>
        <w:t xml:space="preserve">, Μάλτας, </w:t>
      </w:r>
      <w:proofErr w:type="spellStart"/>
      <w:r>
        <w:rPr>
          <w:rFonts w:asciiTheme="minorBidi" w:hAnsiTheme="minorBidi" w:cstheme="minorBidi"/>
          <w:i/>
          <w:iCs/>
          <w:sz w:val="24"/>
          <w:szCs w:val="24"/>
        </w:rPr>
        <w:t>Τσερίων</w:t>
      </w:r>
      <w:proofErr w:type="spellEnd"/>
      <w:r>
        <w:rPr>
          <w:rFonts w:asciiTheme="minorBidi" w:hAnsiTheme="minorBidi" w:cstheme="minorBidi"/>
          <w:i/>
          <w:iCs/>
          <w:sz w:val="24"/>
          <w:szCs w:val="24"/>
        </w:rPr>
        <w:t xml:space="preserve"> και Κάτω Χώρας </w:t>
      </w:r>
      <w:r w:rsidR="00E51226">
        <w:rPr>
          <w:rFonts w:asciiTheme="minorBidi" w:hAnsiTheme="minorBidi" w:cstheme="minorBidi"/>
          <w:i/>
          <w:iCs/>
          <w:sz w:val="24"/>
          <w:szCs w:val="24"/>
        </w:rPr>
        <w:t>Μ</w:t>
      </w:r>
      <w:r>
        <w:rPr>
          <w:rFonts w:asciiTheme="minorBidi" w:hAnsiTheme="minorBidi" w:cstheme="minorBidi"/>
          <w:i/>
          <w:iCs/>
          <w:sz w:val="24"/>
          <w:szCs w:val="24"/>
        </w:rPr>
        <w:t>ηλέας;</w:t>
      </w:r>
      <w:r w:rsidR="00CF1932">
        <w:rPr>
          <w:rFonts w:asciiTheme="minorBidi" w:hAnsiTheme="minorBidi" w:cstheme="minorBidi"/>
          <w:i/>
          <w:iCs/>
          <w:sz w:val="24"/>
          <w:szCs w:val="24"/>
        </w:rPr>
        <w:t xml:space="preserve"> </w:t>
      </w:r>
      <w:r w:rsidR="00E60BF1">
        <w:rPr>
          <w:rFonts w:asciiTheme="minorBidi" w:hAnsiTheme="minorBidi" w:cstheme="minorBidi"/>
          <w:i/>
          <w:iCs/>
          <w:sz w:val="24"/>
          <w:szCs w:val="24"/>
        </w:rPr>
        <w:t>Ότι υλοποιήθηκε η επισκευή του υπό κατάρρευση δρόμου που οδηγεί στο λιμάνι της Καρδαμύλης</w:t>
      </w:r>
      <w:r w:rsidR="008551A1">
        <w:rPr>
          <w:rFonts w:asciiTheme="minorBidi" w:hAnsiTheme="minorBidi" w:cstheme="minorBidi"/>
          <w:i/>
          <w:iCs/>
          <w:sz w:val="24"/>
          <w:szCs w:val="24"/>
        </w:rPr>
        <w:t xml:space="preserve"> και η κατασκευή των Παιδικών Χαρών σύμφωνα με τις προδιαγραφές της </w:t>
      </w:r>
      <w:r w:rsidR="00177B3E">
        <w:rPr>
          <w:rFonts w:asciiTheme="minorBidi" w:hAnsiTheme="minorBidi" w:cstheme="minorBidi"/>
          <w:i/>
          <w:iCs/>
          <w:sz w:val="24"/>
          <w:szCs w:val="24"/>
        </w:rPr>
        <w:t>Ευρωπαϊκής</w:t>
      </w:r>
      <w:r w:rsidR="008551A1">
        <w:rPr>
          <w:rFonts w:asciiTheme="minorBidi" w:hAnsiTheme="minorBidi" w:cstheme="minorBidi"/>
          <w:i/>
          <w:iCs/>
          <w:sz w:val="24"/>
          <w:szCs w:val="24"/>
        </w:rPr>
        <w:t xml:space="preserve"> Ένωσης;</w:t>
      </w:r>
      <w:r w:rsidR="00D00934">
        <w:rPr>
          <w:rFonts w:asciiTheme="minorBidi" w:hAnsiTheme="minorBidi" w:cstheme="minorBidi"/>
          <w:i/>
          <w:iCs/>
          <w:sz w:val="24"/>
          <w:szCs w:val="24"/>
        </w:rPr>
        <w:t xml:space="preserve"> Ότι δημοπρατήθηκαν τα έργα Ανάπλαση Μεγάλης </w:t>
      </w:r>
      <w:proofErr w:type="spellStart"/>
      <w:r w:rsidR="00D00934">
        <w:rPr>
          <w:rFonts w:asciiTheme="minorBidi" w:hAnsiTheme="minorBidi" w:cstheme="minorBidi"/>
          <w:i/>
          <w:iCs/>
          <w:sz w:val="24"/>
          <w:szCs w:val="24"/>
        </w:rPr>
        <w:t>Μαντίνειας</w:t>
      </w:r>
      <w:proofErr w:type="spellEnd"/>
      <w:r w:rsidR="00D00934">
        <w:rPr>
          <w:rFonts w:asciiTheme="minorBidi" w:hAnsiTheme="minorBidi" w:cstheme="minorBidi"/>
          <w:i/>
          <w:iCs/>
          <w:sz w:val="24"/>
          <w:szCs w:val="24"/>
        </w:rPr>
        <w:t xml:space="preserve">, Ανάπλαση πλατείας </w:t>
      </w:r>
      <w:proofErr w:type="spellStart"/>
      <w:r w:rsidR="00D00934">
        <w:rPr>
          <w:rFonts w:asciiTheme="minorBidi" w:hAnsiTheme="minorBidi" w:cstheme="minorBidi"/>
          <w:i/>
          <w:iCs/>
          <w:sz w:val="24"/>
          <w:szCs w:val="24"/>
        </w:rPr>
        <w:t>Κουμουτσέα</w:t>
      </w:r>
      <w:proofErr w:type="spellEnd"/>
      <w:r w:rsidR="00D00934">
        <w:rPr>
          <w:rFonts w:asciiTheme="minorBidi" w:hAnsiTheme="minorBidi" w:cstheme="minorBidi"/>
          <w:i/>
          <w:iCs/>
          <w:sz w:val="24"/>
          <w:szCs w:val="24"/>
        </w:rPr>
        <w:t xml:space="preserve"> στο </w:t>
      </w:r>
      <w:proofErr w:type="spellStart"/>
      <w:r w:rsidR="00D00934">
        <w:rPr>
          <w:rFonts w:asciiTheme="minorBidi" w:hAnsiTheme="minorBidi" w:cstheme="minorBidi"/>
          <w:i/>
          <w:iCs/>
          <w:sz w:val="24"/>
          <w:szCs w:val="24"/>
        </w:rPr>
        <w:t>Εξωχώρι</w:t>
      </w:r>
      <w:proofErr w:type="spellEnd"/>
      <w:r w:rsidR="00D00934">
        <w:rPr>
          <w:rFonts w:asciiTheme="minorBidi" w:hAnsiTheme="minorBidi" w:cstheme="minorBidi"/>
          <w:i/>
          <w:iCs/>
          <w:sz w:val="24"/>
          <w:szCs w:val="24"/>
        </w:rPr>
        <w:t>, Ανάπλαση παραλίας Στούπας</w:t>
      </w:r>
      <w:r w:rsidR="002360CA">
        <w:rPr>
          <w:rFonts w:asciiTheme="minorBidi" w:hAnsiTheme="minorBidi" w:cstheme="minorBidi"/>
          <w:i/>
          <w:iCs/>
          <w:sz w:val="24"/>
          <w:szCs w:val="24"/>
        </w:rPr>
        <w:t xml:space="preserve"> και η ολοκλήρωση του Θεάτρου Μάνης στην </w:t>
      </w:r>
      <w:proofErr w:type="spellStart"/>
      <w:r w:rsidR="002360CA">
        <w:rPr>
          <w:rFonts w:asciiTheme="minorBidi" w:hAnsiTheme="minorBidi" w:cstheme="minorBidi"/>
          <w:i/>
          <w:iCs/>
          <w:sz w:val="24"/>
          <w:szCs w:val="24"/>
        </w:rPr>
        <w:t>Πλάτσα</w:t>
      </w:r>
      <w:proofErr w:type="spellEnd"/>
      <w:r w:rsidR="002360CA">
        <w:rPr>
          <w:rFonts w:asciiTheme="minorBidi" w:hAnsiTheme="minorBidi" w:cstheme="minorBidi"/>
          <w:i/>
          <w:iCs/>
          <w:sz w:val="24"/>
          <w:szCs w:val="24"/>
        </w:rPr>
        <w:t>;</w:t>
      </w:r>
    </w:p>
    <w:p w14:paraId="4CD84920" w14:textId="5AFEFEEB" w:rsidR="00083255" w:rsidRDefault="002360CA" w:rsidP="00D00934">
      <w:pPr>
        <w:pStyle w:val="a3"/>
        <w:numPr>
          <w:ilvl w:val="0"/>
          <w:numId w:val="2"/>
        </w:numPr>
        <w:tabs>
          <w:tab w:val="left" w:pos="5865"/>
        </w:tabs>
        <w:jc w:val="both"/>
        <w:rPr>
          <w:rFonts w:asciiTheme="minorBidi" w:hAnsiTheme="minorBidi" w:cstheme="minorBidi"/>
          <w:i/>
          <w:iCs/>
          <w:sz w:val="24"/>
          <w:szCs w:val="24"/>
        </w:rPr>
      </w:pPr>
      <w:r>
        <w:rPr>
          <w:rFonts w:asciiTheme="minorBidi" w:hAnsiTheme="minorBidi" w:cstheme="minorBidi"/>
          <w:i/>
          <w:iCs/>
          <w:sz w:val="24"/>
          <w:szCs w:val="24"/>
        </w:rPr>
        <w:t xml:space="preserve">Γνωρίζετε, Ναι ή όχι, </w:t>
      </w:r>
      <w:r w:rsidR="00D00934">
        <w:rPr>
          <w:rFonts w:asciiTheme="minorBidi" w:hAnsiTheme="minorBidi" w:cstheme="minorBidi"/>
          <w:i/>
          <w:iCs/>
          <w:sz w:val="24"/>
          <w:szCs w:val="24"/>
        </w:rPr>
        <w:t xml:space="preserve"> </w:t>
      </w:r>
      <w:r w:rsidR="00840FBD">
        <w:rPr>
          <w:rFonts w:asciiTheme="minorBidi" w:hAnsiTheme="minorBidi" w:cstheme="minorBidi"/>
          <w:i/>
          <w:iCs/>
          <w:sz w:val="24"/>
          <w:szCs w:val="24"/>
        </w:rPr>
        <w:t xml:space="preserve">ότι είναι στο στάδιο της διαδικασίας δημοπράτησης το έργο «ψηφιακή αποτύπωση των Πύργων του Δήμου δυτικής Μάνης και σύνδεσή τους με τον οικονομικό ιστό του τόπου τους; Η προμήθεια ηλεκτρικών αυτοκινήτων, αφού εντάχθηκε και χρηματοδοτήθηκε η μελέτη που υποβάλλαμε; Η αναμονή εντός των ημερών της ένταξης της Ανάπλασης της </w:t>
      </w:r>
      <w:r w:rsidR="007C56E8">
        <w:rPr>
          <w:rFonts w:asciiTheme="minorBidi" w:hAnsiTheme="minorBidi" w:cstheme="minorBidi"/>
          <w:i/>
          <w:iCs/>
          <w:sz w:val="24"/>
          <w:szCs w:val="24"/>
        </w:rPr>
        <w:t xml:space="preserve">παραλιακής οδού Αγίου Νικολάου, και αναμένεται  </w:t>
      </w:r>
      <w:r w:rsidR="008A31CF">
        <w:rPr>
          <w:rFonts w:asciiTheme="minorBidi" w:hAnsiTheme="minorBidi" w:cstheme="minorBidi"/>
          <w:i/>
          <w:iCs/>
          <w:sz w:val="24"/>
          <w:szCs w:val="24"/>
        </w:rPr>
        <w:t xml:space="preserve">η ανακοίνωση </w:t>
      </w:r>
      <w:r w:rsidR="007C56E8">
        <w:rPr>
          <w:rFonts w:asciiTheme="minorBidi" w:hAnsiTheme="minorBidi" w:cstheme="minorBidi"/>
          <w:i/>
          <w:iCs/>
          <w:sz w:val="24"/>
          <w:szCs w:val="24"/>
        </w:rPr>
        <w:t xml:space="preserve">από την Περιφέρεια </w:t>
      </w:r>
      <w:r w:rsidR="008A31CF">
        <w:rPr>
          <w:rFonts w:asciiTheme="minorBidi" w:hAnsiTheme="minorBidi" w:cstheme="minorBidi"/>
          <w:i/>
          <w:iCs/>
          <w:sz w:val="24"/>
          <w:szCs w:val="24"/>
        </w:rPr>
        <w:t xml:space="preserve">για την υποβολή αιτήσεων για τη Λαϊκή αγορά </w:t>
      </w:r>
      <w:r w:rsidR="00A5048A">
        <w:rPr>
          <w:rFonts w:asciiTheme="minorBidi" w:hAnsiTheme="minorBidi" w:cstheme="minorBidi"/>
          <w:i/>
          <w:iCs/>
          <w:sz w:val="24"/>
          <w:szCs w:val="24"/>
        </w:rPr>
        <w:t>της Καρδαμύλης που ετοιμάσαμε;</w:t>
      </w:r>
    </w:p>
    <w:p w14:paraId="0386721D" w14:textId="1A841559" w:rsidR="00311800" w:rsidRDefault="002D66CB" w:rsidP="00D00934">
      <w:pPr>
        <w:pStyle w:val="a3"/>
        <w:numPr>
          <w:ilvl w:val="0"/>
          <w:numId w:val="2"/>
        </w:numPr>
        <w:tabs>
          <w:tab w:val="left" w:pos="5865"/>
        </w:tabs>
        <w:jc w:val="both"/>
        <w:rPr>
          <w:rFonts w:asciiTheme="minorBidi" w:hAnsiTheme="minorBidi" w:cstheme="minorBidi"/>
          <w:i/>
          <w:iCs/>
          <w:sz w:val="24"/>
          <w:szCs w:val="24"/>
        </w:rPr>
      </w:pPr>
      <w:r>
        <w:rPr>
          <w:rFonts w:asciiTheme="minorBidi" w:hAnsiTheme="minorBidi" w:cstheme="minorBidi"/>
          <w:i/>
          <w:iCs/>
          <w:sz w:val="24"/>
          <w:szCs w:val="24"/>
        </w:rPr>
        <w:t>Γνωρίζετε,</w:t>
      </w:r>
      <w:r w:rsidR="00311800">
        <w:rPr>
          <w:rFonts w:asciiTheme="minorBidi" w:hAnsiTheme="minorBidi" w:cstheme="minorBidi"/>
          <w:i/>
          <w:iCs/>
          <w:sz w:val="24"/>
          <w:szCs w:val="24"/>
        </w:rPr>
        <w:t xml:space="preserve"> Ναι ή όχι, ότι εντός του Νοεμβρίου παραδίδονται οι μελέτες για την Ανάπλαση της πλατείας του Αγίου Δημητρίου, </w:t>
      </w:r>
      <w:r>
        <w:rPr>
          <w:rFonts w:asciiTheme="minorBidi" w:hAnsiTheme="minorBidi" w:cstheme="minorBidi"/>
          <w:i/>
          <w:iCs/>
          <w:sz w:val="24"/>
          <w:szCs w:val="24"/>
        </w:rPr>
        <w:t xml:space="preserve">την κατασκευή του γηπέδου ποδοσφαίρου στην </w:t>
      </w:r>
      <w:proofErr w:type="spellStart"/>
      <w:r>
        <w:rPr>
          <w:rFonts w:asciiTheme="minorBidi" w:hAnsiTheme="minorBidi" w:cstheme="minorBidi"/>
          <w:i/>
          <w:iCs/>
          <w:sz w:val="24"/>
          <w:szCs w:val="24"/>
        </w:rPr>
        <w:t>Πλάτσα</w:t>
      </w:r>
      <w:proofErr w:type="spellEnd"/>
      <w:r>
        <w:rPr>
          <w:rFonts w:asciiTheme="minorBidi" w:hAnsiTheme="minorBidi" w:cstheme="minorBidi"/>
          <w:i/>
          <w:iCs/>
          <w:sz w:val="24"/>
          <w:szCs w:val="24"/>
        </w:rPr>
        <w:t xml:space="preserve">, την κατασκευή κλειστού γηπέδου μπάσκετ στον Κάμπο, την ανάπλαση της παραλιακής οδού στα </w:t>
      </w:r>
      <w:proofErr w:type="spellStart"/>
      <w:r>
        <w:rPr>
          <w:rFonts w:asciiTheme="minorBidi" w:hAnsiTheme="minorBidi" w:cstheme="minorBidi"/>
          <w:i/>
          <w:iCs/>
          <w:sz w:val="24"/>
          <w:szCs w:val="24"/>
        </w:rPr>
        <w:t>Ριτσά</w:t>
      </w:r>
      <w:proofErr w:type="spellEnd"/>
      <w:r>
        <w:rPr>
          <w:rFonts w:asciiTheme="minorBidi" w:hAnsiTheme="minorBidi" w:cstheme="minorBidi"/>
          <w:i/>
          <w:iCs/>
          <w:sz w:val="24"/>
          <w:szCs w:val="24"/>
        </w:rPr>
        <w:t xml:space="preserve"> Καρδαμύλης, </w:t>
      </w:r>
      <w:r w:rsidR="00240988">
        <w:rPr>
          <w:rFonts w:asciiTheme="minorBidi" w:hAnsiTheme="minorBidi" w:cstheme="minorBidi"/>
          <w:i/>
          <w:iCs/>
          <w:sz w:val="24"/>
          <w:szCs w:val="24"/>
        </w:rPr>
        <w:t>την κατασκευή της 2</w:t>
      </w:r>
      <w:r w:rsidR="00240988" w:rsidRPr="00240988">
        <w:rPr>
          <w:rFonts w:asciiTheme="minorBidi" w:hAnsiTheme="minorBidi" w:cstheme="minorBidi"/>
          <w:i/>
          <w:iCs/>
          <w:sz w:val="24"/>
          <w:szCs w:val="24"/>
          <w:vertAlign w:val="superscript"/>
        </w:rPr>
        <w:t>ης</w:t>
      </w:r>
      <w:r w:rsidR="00240988">
        <w:rPr>
          <w:rFonts w:asciiTheme="minorBidi" w:hAnsiTheme="minorBidi" w:cstheme="minorBidi"/>
          <w:i/>
          <w:iCs/>
          <w:sz w:val="24"/>
          <w:szCs w:val="24"/>
        </w:rPr>
        <w:t xml:space="preserve"> </w:t>
      </w:r>
      <w:r w:rsidR="009C322D">
        <w:rPr>
          <w:rFonts w:asciiTheme="minorBidi" w:hAnsiTheme="minorBidi" w:cstheme="minorBidi"/>
          <w:i/>
          <w:iCs/>
          <w:sz w:val="24"/>
          <w:szCs w:val="24"/>
        </w:rPr>
        <w:t xml:space="preserve">διανοιχθείσας παράλληλης οδού </w:t>
      </w:r>
      <w:r w:rsidR="00364848">
        <w:rPr>
          <w:rFonts w:asciiTheme="minorBidi" w:hAnsiTheme="minorBidi" w:cstheme="minorBidi"/>
          <w:i/>
          <w:iCs/>
          <w:sz w:val="24"/>
          <w:szCs w:val="24"/>
        </w:rPr>
        <w:t>του Σχεδίου πόλης Καρδαμύλης</w:t>
      </w:r>
      <w:r w:rsidR="008C19AD">
        <w:rPr>
          <w:rFonts w:asciiTheme="minorBidi" w:hAnsiTheme="minorBidi" w:cstheme="minorBidi"/>
          <w:i/>
          <w:iCs/>
          <w:sz w:val="24"/>
          <w:szCs w:val="24"/>
        </w:rPr>
        <w:t xml:space="preserve">, την επισκευή του </w:t>
      </w:r>
      <w:r w:rsidR="002B4216">
        <w:rPr>
          <w:rFonts w:asciiTheme="minorBidi" w:hAnsiTheme="minorBidi" w:cstheme="minorBidi"/>
          <w:i/>
          <w:iCs/>
          <w:sz w:val="24"/>
          <w:szCs w:val="24"/>
        </w:rPr>
        <w:t>Κ</w:t>
      </w:r>
      <w:r w:rsidR="008C19AD">
        <w:rPr>
          <w:rFonts w:asciiTheme="minorBidi" w:hAnsiTheme="minorBidi" w:cstheme="minorBidi"/>
          <w:i/>
          <w:iCs/>
          <w:sz w:val="24"/>
          <w:szCs w:val="24"/>
        </w:rPr>
        <w:t xml:space="preserve">ληροδοτήματος </w:t>
      </w:r>
      <w:proofErr w:type="spellStart"/>
      <w:r w:rsidR="000B2FC6">
        <w:rPr>
          <w:rFonts w:asciiTheme="minorBidi" w:hAnsiTheme="minorBidi" w:cstheme="minorBidi"/>
          <w:i/>
          <w:iCs/>
          <w:sz w:val="24"/>
          <w:szCs w:val="24"/>
        </w:rPr>
        <w:t>τρουπάκη</w:t>
      </w:r>
      <w:proofErr w:type="spellEnd"/>
      <w:r w:rsidR="000B2FC6">
        <w:rPr>
          <w:rFonts w:asciiTheme="minorBidi" w:hAnsiTheme="minorBidi" w:cstheme="minorBidi"/>
          <w:i/>
          <w:iCs/>
          <w:sz w:val="24"/>
          <w:szCs w:val="24"/>
        </w:rPr>
        <w:t xml:space="preserve"> στην Καρδαμύλη, την προστασία από τη διάβρωση του παραλιακού τμήματος του Αγίου Νικολάου έως Πανταζή, την κατασκευή νέας δεξαμενής νερού στα όρια των Κοινοτήτων Σταυροπηγίου-</w:t>
      </w:r>
      <w:proofErr w:type="spellStart"/>
      <w:r w:rsidR="000B2FC6">
        <w:rPr>
          <w:rFonts w:asciiTheme="minorBidi" w:hAnsiTheme="minorBidi" w:cstheme="minorBidi"/>
          <w:i/>
          <w:iCs/>
          <w:sz w:val="24"/>
          <w:szCs w:val="24"/>
        </w:rPr>
        <w:t>Δολών</w:t>
      </w:r>
      <w:proofErr w:type="spellEnd"/>
      <w:r w:rsidR="000B2FC6">
        <w:rPr>
          <w:rFonts w:asciiTheme="minorBidi" w:hAnsiTheme="minorBidi" w:cstheme="minorBidi"/>
          <w:i/>
          <w:iCs/>
          <w:sz w:val="24"/>
          <w:szCs w:val="24"/>
        </w:rPr>
        <w:t xml:space="preserve"> και ίσως ξεχνώ ακόμα και κάποιες άλλες;</w:t>
      </w:r>
    </w:p>
    <w:p w14:paraId="5833B945" w14:textId="67D75319" w:rsidR="001F0655" w:rsidRDefault="001F0655" w:rsidP="00D00934">
      <w:pPr>
        <w:pStyle w:val="a3"/>
        <w:numPr>
          <w:ilvl w:val="0"/>
          <w:numId w:val="2"/>
        </w:numPr>
        <w:tabs>
          <w:tab w:val="left" w:pos="5865"/>
        </w:tabs>
        <w:jc w:val="both"/>
        <w:rPr>
          <w:rFonts w:asciiTheme="minorBidi" w:hAnsiTheme="minorBidi" w:cstheme="minorBidi"/>
          <w:i/>
          <w:iCs/>
          <w:sz w:val="24"/>
          <w:szCs w:val="24"/>
        </w:rPr>
      </w:pPr>
      <w:r>
        <w:rPr>
          <w:rFonts w:asciiTheme="minorBidi" w:hAnsiTheme="minorBidi" w:cstheme="minorBidi"/>
          <w:i/>
          <w:iCs/>
          <w:sz w:val="24"/>
          <w:szCs w:val="24"/>
        </w:rPr>
        <w:t xml:space="preserve">Γνωρίζετε, Ναι ή όχι, ότι όταν ανέλαβε η σημερινή Δημοτική Αρχή δανειζόταν απορριμματοφόρο από το Δήμο Καλαμάτας και τώρα έχει δικό της στόλο και μέρος αυτού καινούργιο; </w:t>
      </w:r>
      <w:r w:rsidR="00601E22">
        <w:rPr>
          <w:rFonts w:asciiTheme="minorBidi" w:hAnsiTheme="minorBidi" w:cstheme="minorBidi"/>
          <w:i/>
          <w:iCs/>
          <w:sz w:val="24"/>
          <w:szCs w:val="24"/>
        </w:rPr>
        <w:t>Γνωρίζετε ότι</w:t>
      </w:r>
      <w:r>
        <w:rPr>
          <w:rFonts w:asciiTheme="minorBidi" w:hAnsiTheme="minorBidi" w:cstheme="minorBidi"/>
          <w:i/>
          <w:iCs/>
          <w:sz w:val="24"/>
          <w:szCs w:val="24"/>
        </w:rPr>
        <w:t xml:space="preserve"> εντός του </w:t>
      </w:r>
      <w:r w:rsidR="00FE1D24">
        <w:rPr>
          <w:rFonts w:asciiTheme="minorBidi" w:hAnsiTheme="minorBidi" w:cstheme="minorBidi"/>
          <w:i/>
          <w:iCs/>
          <w:sz w:val="24"/>
          <w:szCs w:val="24"/>
        </w:rPr>
        <w:t>Δεκεμβρίου</w:t>
      </w:r>
      <w:r>
        <w:rPr>
          <w:rFonts w:asciiTheme="minorBidi" w:hAnsiTheme="minorBidi" w:cstheme="minorBidi"/>
          <w:i/>
          <w:iCs/>
          <w:sz w:val="24"/>
          <w:szCs w:val="24"/>
        </w:rPr>
        <w:t xml:space="preserve"> </w:t>
      </w:r>
      <w:r w:rsidR="00FE1D24">
        <w:rPr>
          <w:rFonts w:asciiTheme="minorBidi" w:hAnsiTheme="minorBidi" w:cstheme="minorBidi"/>
          <w:i/>
          <w:iCs/>
          <w:sz w:val="24"/>
          <w:szCs w:val="24"/>
        </w:rPr>
        <w:t xml:space="preserve">2022 </w:t>
      </w:r>
      <w:r>
        <w:rPr>
          <w:rFonts w:asciiTheme="minorBidi" w:hAnsiTheme="minorBidi" w:cstheme="minorBidi"/>
          <w:i/>
          <w:iCs/>
          <w:sz w:val="24"/>
          <w:szCs w:val="24"/>
        </w:rPr>
        <w:t xml:space="preserve">παραλαμβάνει </w:t>
      </w:r>
      <w:r w:rsidR="00601E22">
        <w:rPr>
          <w:rFonts w:asciiTheme="minorBidi" w:hAnsiTheme="minorBidi" w:cstheme="minorBidi"/>
          <w:i/>
          <w:iCs/>
          <w:sz w:val="24"/>
          <w:szCs w:val="24"/>
        </w:rPr>
        <w:t xml:space="preserve">ένα ακόμα καινούργιο απορριμματοφόρο; </w:t>
      </w:r>
      <w:r w:rsidR="00771337">
        <w:rPr>
          <w:rFonts w:asciiTheme="minorBidi" w:hAnsiTheme="minorBidi" w:cstheme="minorBidi"/>
          <w:i/>
          <w:iCs/>
          <w:sz w:val="24"/>
          <w:szCs w:val="24"/>
        </w:rPr>
        <w:t xml:space="preserve">Γνωρίζετε ότι από την αρχή της θητείας της αυτή η Δημοτική Αρχή </w:t>
      </w:r>
      <w:r w:rsidR="00CE6891">
        <w:rPr>
          <w:rFonts w:asciiTheme="minorBidi" w:hAnsiTheme="minorBidi" w:cstheme="minorBidi"/>
          <w:i/>
          <w:iCs/>
          <w:sz w:val="24"/>
          <w:szCs w:val="24"/>
        </w:rPr>
        <w:t>πηγαίνει πάντοτε τα απορρίμματ</w:t>
      </w:r>
      <w:r w:rsidR="00E6424A">
        <w:rPr>
          <w:rFonts w:asciiTheme="minorBidi" w:hAnsiTheme="minorBidi" w:cstheme="minorBidi"/>
          <w:i/>
          <w:iCs/>
          <w:sz w:val="24"/>
          <w:szCs w:val="24"/>
        </w:rPr>
        <w:t xml:space="preserve">ά της σε νόμιμο και </w:t>
      </w:r>
      <w:proofErr w:type="spellStart"/>
      <w:r w:rsidR="00E6424A">
        <w:rPr>
          <w:rFonts w:asciiTheme="minorBidi" w:hAnsiTheme="minorBidi" w:cstheme="minorBidi"/>
          <w:i/>
          <w:iCs/>
          <w:sz w:val="24"/>
          <w:szCs w:val="24"/>
        </w:rPr>
        <w:t>αδειοδοτημένο</w:t>
      </w:r>
      <w:proofErr w:type="spellEnd"/>
      <w:r w:rsidR="00E6424A">
        <w:rPr>
          <w:rFonts w:asciiTheme="minorBidi" w:hAnsiTheme="minorBidi" w:cstheme="minorBidi"/>
          <w:i/>
          <w:iCs/>
          <w:sz w:val="24"/>
          <w:szCs w:val="24"/>
        </w:rPr>
        <w:t xml:space="preserve"> χώρο (Άμφισσα- </w:t>
      </w:r>
      <w:proofErr w:type="spellStart"/>
      <w:r w:rsidR="00E6424A">
        <w:rPr>
          <w:rFonts w:asciiTheme="minorBidi" w:hAnsiTheme="minorBidi" w:cstheme="minorBidi"/>
          <w:i/>
          <w:iCs/>
          <w:sz w:val="24"/>
          <w:szCs w:val="24"/>
        </w:rPr>
        <w:t>Παλαιοχούνι</w:t>
      </w:r>
      <w:proofErr w:type="spellEnd"/>
      <w:r w:rsidR="00E6424A">
        <w:rPr>
          <w:rFonts w:asciiTheme="minorBidi" w:hAnsiTheme="minorBidi" w:cstheme="minorBidi"/>
          <w:i/>
          <w:iCs/>
          <w:sz w:val="24"/>
          <w:szCs w:val="24"/>
        </w:rPr>
        <w:t xml:space="preserve">); Γνωρίζετε ότι έχουν σήμερα τοποθετηθεί οι πρώτοι υπόγειοι ηλεκτρικοί κάδοι </w:t>
      </w:r>
      <w:r w:rsidR="002A42D9">
        <w:rPr>
          <w:rFonts w:asciiTheme="minorBidi" w:hAnsiTheme="minorBidi" w:cstheme="minorBidi"/>
          <w:i/>
          <w:iCs/>
          <w:sz w:val="24"/>
          <w:szCs w:val="24"/>
        </w:rPr>
        <w:t>και ετοιμάζεται και νέα τοποθέτηση στην παραλιακή ζώνη</w:t>
      </w:r>
      <w:r w:rsidR="00A329A5">
        <w:rPr>
          <w:rFonts w:asciiTheme="minorBidi" w:hAnsiTheme="minorBidi" w:cstheme="minorBidi"/>
          <w:i/>
          <w:iCs/>
          <w:sz w:val="24"/>
          <w:szCs w:val="24"/>
        </w:rPr>
        <w:t xml:space="preserve">, </w:t>
      </w:r>
      <w:r w:rsidR="00DB3A84">
        <w:rPr>
          <w:rFonts w:asciiTheme="minorBidi" w:hAnsiTheme="minorBidi" w:cstheme="minorBidi"/>
          <w:i/>
          <w:iCs/>
          <w:sz w:val="24"/>
          <w:szCs w:val="24"/>
        </w:rPr>
        <w:t>υπόγειων</w:t>
      </w:r>
      <w:r w:rsidR="00A329A5">
        <w:rPr>
          <w:rFonts w:asciiTheme="minorBidi" w:hAnsiTheme="minorBidi" w:cstheme="minorBidi"/>
          <w:i/>
          <w:iCs/>
          <w:sz w:val="24"/>
          <w:szCs w:val="24"/>
        </w:rPr>
        <w:t xml:space="preserve"> ηλεκτρικών κάδων με συμπίεση</w:t>
      </w:r>
      <w:r w:rsidR="00BF059B">
        <w:rPr>
          <w:rFonts w:asciiTheme="minorBidi" w:hAnsiTheme="minorBidi" w:cstheme="minorBidi"/>
          <w:i/>
          <w:iCs/>
          <w:sz w:val="24"/>
          <w:szCs w:val="24"/>
        </w:rPr>
        <w:t xml:space="preserve">;  </w:t>
      </w:r>
      <w:r w:rsidR="00DB3A84">
        <w:rPr>
          <w:rFonts w:asciiTheme="minorBidi" w:hAnsiTheme="minorBidi" w:cstheme="minorBidi"/>
          <w:i/>
          <w:iCs/>
          <w:sz w:val="24"/>
          <w:szCs w:val="24"/>
        </w:rPr>
        <w:t>Γνωρίζετε ότι είμαστε ο πρώτος Δ</w:t>
      </w:r>
      <w:r w:rsidR="00BF059B">
        <w:rPr>
          <w:rFonts w:asciiTheme="minorBidi" w:hAnsiTheme="minorBidi" w:cstheme="minorBidi"/>
          <w:i/>
          <w:iCs/>
          <w:sz w:val="24"/>
          <w:szCs w:val="24"/>
        </w:rPr>
        <w:t xml:space="preserve">ήμος στο ΦΟΔΣΑ Πελοποννήσου που ετοιμάσαμε το δικό μας ΣΜΑ (Σταθμός μεταφόρτωσης Απορριμμάτων) και περιμένουμε την </w:t>
      </w:r>
      <w:r w:rsidR="00BD2F8F">
        <w:rPr>
          <w:rFonts w:asciiTheme="minorBidi" w:hAnsiTheme="minorBidi" w:cstheme="minorBidi"/>
          <w:i/>
          <w:iCs/>
          <w:sz w:val="24"/>
          <w:szCs w:val="24"/>
        </w:rPr>
        <w:t>ολοκλήρωσή</w:t>
      </w:r>
      <w:r w:rsidR="00BF059B">
        <w:rPr>
          <w:rFonts w:asciiTheme="minorBidi" w:hAnsiTheme="minorBidi" w:cstheme="minorBidi"/>
          <w:i/>
          <w:iCs/>
          <w:sz w:val="24"/>
          <w:szCs w:val="24"/>
        </w:rPr>
        <w:t xml:space="preserve"> του με εξοπλισμό από το ΦΟΔΣΑ, όπως προβλέπει ο σχεδιασμός; </w:t>
      </w:r>
      <w:r w:rsidR="00903881">
        <w:rPr>
          <w:rFonts w:asciiTheme="minorBidi" w:hAnsiTheme="minorBidi" w:cstheme="minorBidi"/>
          <w:i/>
          <w:iCs/>
          <w:sz w:val="24"/>
          <w:szCs w:val="24"/>
        </w:rPr>
        <w:t xml:space="preserve"> Γνωρίζετε </w:t>
      </w:r>
      <w:r w:rsidR="00903881">
        <w:rPr>
          <w:rFonts w:asciiTheme="minorBidi" w:hAnsiTheme="minorBidi" w:cstheme="minorBidi"/>
          <w:i/>
          <w:iCs/>
          <w:sz w:val="24"/>
          <w:szCs w:val="24"/>
        </w:rPr>
        <w:lastRenderedPageBreak/>
        <w:t>ότι έχουμε υποβάλλει πρόταση στο πρόγραμμα «</w:t>
      </w:r>
      <w:r w:rsidR="00C603E0">
        <w:rPr>
          <w:rFonts w:asciiTheme="minorBidi" w:hAnsiTheme="minorBidi" w:cstheme="minorBidi"/>
          <w:i/>
          <w:iCs/>
          <w:sz w:val="24"/>
          <w:szCs w:val="24"/>
        </w:rPr>
        <w:t>Αντώνης</w:t>
      </w:r>
      <w:r w:rsidR="00903881">
        <w:rPr>
          <w:rFonts w:asciiTheme="minorBidi" w:hAnsiTheme="minorBidi" w:cstheme="minorBidi"/>
          <w:i/>
          <w:iCs/>
          <w:sz w:val="24"/>
          <w:szCs w:val="24"/>
        </w:rPr>
        <w:t xml:space="preserve"> Τρίτσης» </w:t>
      </w:r>
      <w:r w:rsidR="00232806">
        <w:rPr>
          <w:rFonts w:asciiTheme="minorBidi" w:hAnsiTheme="minorBidi" w:cstheme="minorBidi"/>
          <w:i/>
          <w:iCs/>
          <w:sz w:val="24"/>
          <w:szCs w:val="24"/>
        </w:rPr>
        <w:t>χρηματοδότησης της μελέτης για βιολογικούς καθαρισμούς;</w:t>
      </w:r>
      <w:r w:rsidR="00BD2F8F">
        <w:rPr>
          <w:rFonts w:asciiTheme="minorBidi" w:hAnsiTheme="minorBidi" w:cstheme="minorBidi"/>
          <w:i/>
          <w:iCs/>
          <w:sz w:val="24"/>
          <w:szCs w:val="24"/>
        </w:rPr>
        <w:t xml:space="preserve"> </w:t>
      </w:r>
      <w:r w:rsidR="00FB2FF5">
        <w:rPr>
          <w:rFonts w:asciiTheme="minorBidi" w:hAnsiTheme="minorBidi" w:cstheme="minorBidi"/>
          <w:i/>
          <w:iCs/>
          <w:sz w:val="24"/>
          <w:szCs w:val="24"/>
        </w:rPr>
        <w:t>Γνωρίζετε ότι έχουμε τις πρώτες εγκρίσεις και προχωράμε</w:t>
      </w:r>
      <w:r w:rsidR="005310A4">
        <w:rPr>
          <w:rFonts w:asciiTheme="minorBidi" w:hAnsiTheme="minorBidi" w:cstheme="minorBidi"/>
          <w:i/>
          <w:iCs/>
          <w:sz w:val="24"/>
          <w:szCs w:val="24"/>
        </w:rPr>
        <w:t xml:space="preserve"> στη δημιουργία του Κεντρικού Πράσινου σημείου του Δήμου; Μήπως θυμάστε, όταν σας τίμησε με τη θέση του Αντιδημάρχου, στην πρώτη θητεία του ο σημερινός Δήμαρχος, αν του είχατε καταθέσει κάποια πρόταση ή είχατε υλοποιήσει  </w:t>
      </w:r>
      <w:r w:rsidR="00FB2FF5">
        <w:rPr>
          <w:rFonts w:asciiTheme="minorBidi" w:hAnsiTheme="minorBidi" w:cstheme="minorBidi"/>
          <w:i/>
          <w:iCs/>
          <w:sz w:val="24"/>
          <w:szCs w:val="24"/>
        </w:rPr>
        <w:t xml:space="preserve"> </w:t>
      </w:r>
      <w:r w:rsidR="005310A4">
        <w:rPr>
          <w:rFonts w:asciiTheme="minorBidi" w:hAnsiTheme="minorBidi" w:cstheme="minorBidi"/>
          <w:i/>
          <w:iCs/>
          <w:sz w:val="24"/>
          <w:szCs w:val="24"/>
        </w:rPr>
        <w:t>για τα απορρίμματα;</w:t>
      </w:r>
    </w:p>
    <w:p w14:paraId="3AFEE28E" w14:textId="08F42CA5" w:rsidR="00A329A5" w:rsidRDefault="006825AF" w:rsidP="00D00934">
      <w:pPr>
        <w:pStyle w:val="a3"/>
        <w:numPr>
          <w:ilvl w:val="0"/>
          <w:numId w:val="2"/>
        </w:numPr>
        <w:tabs>
          <w:tab w:val="left" w:pos="5865"/>
        </w:tabs>
        <w:jc w:val="both"/>
        <w:rPr>
          <w:rFonts w:asciiTheme="minorBidi" w:hAnsiTheme="minorBidi" w:cstheme="minorBidi"/>
          <w:i/>
          <w:iCs/>
          <w:sz w:val="24"/>
          <w:szCs w:val="24"/>
        </w:rPr>
      </w:pPr>
      <w:r>
        <w:rPr>
          <w:rFonts w:asciiTheme="minorBidi" w:hAnsiTheme="minorBidi" w:cstheme="minorBidi"/>
          <w:i/>
          <w:iCs/>
          <w:sz w:val="24"/>
          <w:szCs w:val="24"/>
        </w:rPr>
        <w:t xml:space="preserve">Γνωρίζετε, </w:t>
      </w:r>
      <w:r w:rsidR="001C34ED">
        <w:rPr>
          <w:rFonts w:asciiTheme="minorBidi" w:hAnsiTheme="minorBidi" w:cstheme="minorBidi"/>
          <w:i/>
          <w:iCs/>
          <w:sz w:val="24"/>
          <w:szCs w:val="24"/>
        </w:rPr>
        <w:t>Ν</w:t>
      </w:r>
      <w:r>
        <w:rPr>
          <w:rFonts w:asciiTheme="minorBidi" w:hAnsiTheme="minorBidi" w:cstheme="minorBidi"/>
          <w:i/>
          <w:iCs/>
          <w:sz w:val="24"/>
          <w:szCs w:val="24"/>
        </w:rPr>
        <w:t xml:space="preserve">αι ή όχι, ότι έχουν υποβληθεί προτάσεις σε Προγράμματα και αναμένεται ή Ένταξη-Χρηματοδότησή τους </w:t>
      </w:r>
      <w:r w:rsidR="003A260C">
        <w:rPr>
          <w:rFonts w:asciiTheme="minorBidi" w:hAnsiTheme="minorBidi" w:cstheme="minorBidi"/>
          <w:i/>
          <w:iCs/>
          <w:sz w:val="24"/>
          <w:szCs w:val="24"/>
        </w:rPr>
        <w:t>για αγροτική οδοποιία, για καλλιέργεια και μεταφορά νερού πηγών</w:t>
      </w:r>
      <w:r w:rsidR="0003653E">
        <w:rPr>
          <w:rFonts w:asciiTheme="minorBidi" w:hAnsiTheme="minorBidi" w:cstheme="minorBidi"/>
          <w:i/>
          <w:iCs/>
          <w:sz w:val="24"/>
          <w:szCs w:val="24"/>
        </w:rPr>
        <w:t xml:space="preserve"> στο δίκτυο του Δήμου</w:t>
      </w:r>
      <w:r w:rsidR="003A260C">
        <w:rPr>
          <w:rFonts w:asciiTheme="minorBidi" w:hAnsiTheme="minorBidi" w:cstheme="minorBidi"/>
          <w:i/>
          <w:iCs/>
          <w:sz w:val="24"/>
          <w:szCs w:val="24"/>
        </w:rPr>
        <w:t xml:space="preserve">, </w:t>
      </w:r>
      <w:r w:rsidR="007316D4">
        <w:rPr>
          <w:rFonts w:asciiTheme="minorBidi" w:hAnsiTheme="minorBidi" w:cstheme="minorBidi"/>
          <w:i/>
          <w:iCs/>
          <w:sz w:val="24"/>
          <w:szCs w:val="24"/>
        </w:rPr>
        <w:t xml:space="preserve">για τοποθέτηση οργάνων γυμναστικής </w:t>
      </w:r>
      <w:r w:rsidR="00BE1BFE">
        <w:rPr>
          <w:rFonts w:asciiTheme="minorBidi" w:hAnsiTheme="minorBidi" w:cstheme="minorBidi"/>
          <w:i/>
          <w:iCs/>
          <w:sz w:val="24"/>
          <w:szCs w:val="24"/>
        </w:rPr>
        <w:t xml:space="preserve">σε ανοικτούς χώρους για όλους </w:t>
      </w:r>
      <w:r w:rsidR="001C34ED">
        <w:rPr>
          <w:rFonts w:asciiTheme="minorBidi" w:hAnsiTheme="minorBidi" w:cstheme="minorBidi"/>
          <w:i/>
          <w:iCs/>
          <w:sz w:val="24"/>
          <w:szCs w:val="24"/>
        </w:rPr>
        <w:t>τους δημότες, για αντισεισμική προστασία κτιρίων του Δήμου και για βελτιώσεις των γηπέδων μπάσκετ  του Δημοτικού Σχολείου Στούπας καθώς και του Γυμνασίου-Λυκείου Καρδαμύλης.</w:t>
      </w:r>
    </w:p>
    <w:p w14:paraId="1A6173D6" w14:textId="2ADFEDA4" w:rsidR="00BF0009" w:rsidRDefault="00BF0009" w:rsidP="00D00934">
      <w:pPr>
        <w:pStyle w:val="a3"/>
        <w:numPr>
          <w:ilvl w:val="0"/>
          <w:numId w:val="2"/>
        </w:numPr>
        <w:tabs>
          <w:tab w:val="left" w:pos="5865"/>
        </w:tabs>
        <w:jc w:val="both"/>
        <w:rPr>
          <w:rFonts w:asciiTheme="minorBidi" w:hAnsiTheme="minorBidi" w:cstheme="minorBidi"/>
          <w:i/>
          <w:iCs/>
          <w:sz w:val="24"/>
          <w:szCs w:val="24"/>
        </w:rPr>
      </w:pPr>
      <w:r>
        <w:rPr>
          <w:rFonts w:asciiTheme="minorBidi" w:hAnsiTheme="minorBidi" w:cstheme="minorBidi"/>
          <w:i/>
          <w:iCs/>
          <w:sz w:val="24"/>
          <w:szCs w:val="24"/>
        </w:rPr>
        <w:t xml:space="preserve">Γράφετε κύριε </w:t>
      </w:r>
      <w:proofErr w:type="spellStart"/>
      <w:r>
        <w:rPr>
          <w:rFonts w:asciiTheme="minorBidi" w:hAnsiTheme="minorBidi" w:cstheme="minorBidi"/>
          <w:i/>
          <w:iCs/>
          <w:sz w:val="24"/>
          <w:szCs w:val="24"/>
        </w:rPr>
        <w:t>Ρουτζούνη</w:t>
      </w:r>
      <w:proofErr w:type="spellEnd"/>
      <w:r>
        <w:rPr>
          <w:rFonts w:asciiTheme="minorBidi" w:hAnsiTheme="minorBidi" w:cstheme="minorBidi"/>
          <w:i/>
          <w:iCs/>
          <w:sz w:val="24"/>
          <w:szCs w:val="24"/>
        </w:rPr>
        <w:t xml:space="preserve">, ότι «όλα τα θέματα τα έχουμε αφήσει στην τύχη τους ή δρομολογημένα προς όφελος συγγενών και φίλων». Και τα δύο δεν μπορεί να γίνονται, κύριε </w:t>
      </w:r>
      <w:proofErr w:type="spellStart"/>
      <w:r>
        <w:rPr>
          <w:rFonts w:asciiTheme="minorBidi" w:hAnsiTheme="minorBidi" w:cstheme="minorBidi"/>
          <w:i/>
          <w:iCs/>
          <w:sz w:val="24"/>
          <w:szCs w:val="24"/>
        </w:rPr>
        <w:t>Ρουτζούνη</w:t>
      </w:r>
      <w:proofErr w:type="spellEnd"/>
      <w:r>
        <w:rPr>
          <w:rFonts w:asciiTheme="minorBidi" w:hAnsiTheme="minorBidi" w:cstheme="minorBidi"/>
          <w:i/>
          <w:iCs/>
          <w:sz w:val="24"/>
          <w:szCs w:val="24"/>
        </w:rPr>
        <w:t>. Διαλέξτε, λοιπόν, ή δεν κάνουμε τίποτα ή τα δρομολογούμε σε φίλους. Αν ισχύει το δεύτερο οφείλετε άμεσα να δημοσιοποιήσετε τους συγγενείς και τους φίλους, διαφορετικά χαρακτηρίστε μόνος σας τον εαυτό σας.</w:t>
      </w:r>
    </w:p>
    <w:p w14:paraId="6BAC7B7A" w14:textId="165560F6" w:rsidR="00BF0009" w:rsidRDefault="00200230" w:rsidP="00D00934">
      <w:pPr>
        <w:pStyle w:val="a3"/>
        <w:numPr>
          <w:ilvl w:val="0"/>
          <w:numId w:val="2"/>
        </w:numPr>
        <w:tabs>
          <w:tab w:val="left" w:pos="5865"/>
        </w:tabs>
        <w:jc w:val="both"/>
        <w:rPr>
          <w:rFonts w:asciiTheme="minorBidi" w:hAnsiTheme="minorBidi" w:cstheme="minorBidi"/>
          <w:i/>
          <w:iCs/>
          <w:sz w:val="24"/>
          <w:szCs w:val="24"/>
        </w:rPr>
      </w:pPr>
      <w:r>
        <w:rPr>
          <w:rFonts w:asciiTheme="minorBidi" w:hAnsiTheme="minorBidi" w:cstheme="minorBidi"/>
          <w:i/>
          <w:iCs/>
          <w:sz w:val="24"/>
          <w:szCs w:val="24"/>
        </w:rPr>
        <w:t>Έγραφα στη δική μου ανακοίνωση για το θέμα της οικοδόμησης στην περιοχή μας που απασχολεί τους ξένους που μένουν στον τόπο μας</w:t>
      </w:r>
      <w:r w:rsidR="007C430C">
        <w:rPr>
          <w:rFonts w:asciiTheme="minorBidi" w:hAnsiTheme="minorBidi" w:cstheme="minorBidi"/>
          <w:i/>
          <w:iCs/>
          <w:sz w:val="24"/>
          <w:szCs w:val="24"/>
        </w:rPr>
        <w:t>:</w:t>
      </w:r>
      <w:r>
        <w:rPr>
          <w:rFonts w:asciiTheme="minorBidi" w:hAnsiTheme="minorBidi" w:cstheme="minorBidi"/>
          <w:i/>
          <w:iCs/>
          <w:sz w:val="24"/>
          <w:szCs w:val="24"/>
        </w:rPr>
        <w:t xml:space="preserve"> </w:t>
      </w:r>
      <w:r w:rsidR="007C430C">
        <w:rPr>
          <w:rFonts w:asciiTheme="minorBidi" w:hAnsiTheme="minorBidi" w:cstheme="minorBidi"/>
          <w:i/>
          <w:iCs/>
          <w:sz w:val="24"/>
          <w:szCs w:val="24"/>
        </w:rPr>
        <w:t xml:space="preserve">«Η Ελευθερία είναι στο </w:t>
      </w:r>
      <w:r w:rsidR="007C430C">
        <w:rPr>
          <w:rFonts w:asciiTheme="minorBidi" w:hAnsiTheme="minorBidi" w:cstheme="minorBidi"/>
          <w:i/>
          <w:iCs/>
          <w:sz w:val="24"/>
          <w:szCs w:val="24"/>
          <w:lang w:val="en-US"/>
        </w:rPr>
        <w:t>DNA</w:t>
      </w:r>
      <w:r w:rsidR="007C430C" w:rsidRPr="007C430C">
        <w:rPr>
          <w:rFonts w:asciiTheme="minorBidi" w:hAnsiTheme="minorBidi" w:cstheme="minorBidi"/>
          <w:i/>
          <w:iCs/>
          <w:sz w:val="24"/>
          <w:szCs w:val="24"/>
        </w:rPr>
        <w:t xml:space="preserve"> </w:t>
      </w:r>
      <w:r w:rsidR="007C430C">
        <w:rPr>
          <w:rFonts w:asciiTheme="minorBidi" w:hAnsiTheme="minorBidi" w:cstheme="minorBidi"/>
          <w:i/>
          <w:iCs/>
          <w:sz w:val="24"/>
          <w:szCs w:val="24"/>
        </w:rPr>
        <w:t xml:space="preserve">των Μανιατών και πιστεύουν στην Ελευθερία της επιλογής». Τί σχέση έχει αυτό με την απάντησή σας  «μιλάτε για ελευθερία και από την άλλη δεν αναγνωρίζετε το </w:t>
      </w:r>
      <w:r w:rsidR="00E03A27">
        <w:rPr>
          <w:rFonts w:asciiTheme="minorBidi" w:hAnsiTheme="minorBidi" w:cstheme="minorBidi"/>
          <w:i/>
          <w:iCs/>
          <w:sz w:val="24"/>
          <w:szCs w:val="24"/>
        </w:rPr>
        <w:t>δικαίωμα</w:t>
      </w:r>
      <w:r w:rsidR="007C430C">
        <w:rPr>
          <w:rFonts w:asciiTheme="minorBidi" w:hAnsiTheme="minorBidi" w:cstheme="minorBidi"/>
          <w:i/>
          <w:iCs/>
          <w:sz w:val="24"/>
          <w:szCs w:val="24"/>
        </w:rPr>
        <w:t xml:space="preserve"> διεκδίκησης για το αυτονόητο»</w:t>
      </w:r>
      <w:r w:rsidR="005A6302">
        <w:rPr>
          <w:rFonts w:asciiTheme="minorBidi" w:hAnsiTheme="minorBidi" w:cstheme="minorBidi"/>
          <w:i/>
          <w:iCs/>
          <w:sz w:val="24"/>
          <w:szCs w:val="24"/>
        </w:rPr>
        <w:t xml:space="preserve">. Αυτό καταλάβατε από τα γραφόμενά μου, κύριε </w:t>
      </w:r>
      <w:proofErr w:type="spellStart"/>
      <w:r w:rsidR="005A6302">
        <w:rPr>
          <w:rFonts w:asciiTheme="minorBidi" w:hAnsiTheme="minorBidi" w:cstheme="minorBidi"/>
          <w:i/>
          <w:iCs/>
          <w:sz w:val="24"/>
          <w:szCs w:val="24"/>
        </w:rPr>
        <w:t>Ρουτζούνη</w:t>
      </w:r>
      <w:proofErr w:type="spellEnd"/>
      <w:r w:rsidR="005A6302">
        <w:rPr>
          <w:rFonts w:asciiTheme="minorBidi" w:hAnsiTheme="minorBidi" w:cstheme="minorBidi"/>
          <w:i/>
          <w:iCs/>
          <w:sz w:val="24"/>
          <w:szCs w:val="24"/>
        </w:rPr>
        <w:t>;</w:t>
      </w:r>
      <w:r w:rsidR="00045573">
        <w:rPr>
          <w:rFonts w:asciiTheme="minorBidi" w:hAnsiTheme="minorBidi" w:cstheme="minorBidi"/>
          <w:i/>
          <w:iCs/>
          <w:sz w:val="24"/>
          <w:szCs w:val="24"/>
        </w:rPr>
        <w:t xml:space="preserve"> Μπορείτε να μας πείτε από πού βγάλατε την απάντησή σας;</w:t>
      </w:r>
    </w:p>
    <w:p w14:paraId="647582C0" w14:textId="018952FB" w:rsidR="00045573" w:rsidRDefault="00045573" w:rsidP="00D00934">
      <w:pPr>
        <w:pStyle w:val="a3"/>
        <w:numPr>
          <w:ilvl w:val="0"/>
          <w:numId w:val="2"/>
        </w:numPr>
        <w:tabs>
          <w:tab w:val="left" w:pos="5865"/>
        </w:tabs>
        <w:jc w:val="both"/>
        <w:rPr>
          <w:rFonts w:asciiTheme="minorBidi" w:hAnsiTheme="minorBidi" w:cstheme="minorBidi"/>
          <w:i/>
          <w:iCs/>
          <w:sz w:val="24"/>
          <w:szCs w:val="24"/>
        </w:rPr>
      </w:pPr>
      <w:r>
        <w:rPr>
          <w:rFonts w:asciiTheme="minorBidi" w:hAnsiTheme="minorBidi" w:cstheme="minorBidi"/>
          <w:i/>
          <w:iCs/>
          <w:sz w:val="24"/>
          <w:szCs w:val="24"/>
        </w:rPr>
        <w:t xml:space="preserve">Όταν κάποιος κάνει κριτική, κύριε </w:t>
      </w:r>
      <w:proofErr w:type="spellStart"/>
      <w:r>
        <w:rPr>
          <w:rFonts w:asciiTheme="minorBidi" w:hAnsiTheme="minorBidi" w:cstheme="minorBidi"/>
          <w:i/>
          <w:iCs/>
          <w:sz w:val="24"/>
          <w:szCs w:val="24"/>
        </w:rPr>
        <w:t>Ρουτζούνη</w:t>
      </w:r>
      <w:proofErr w:type="spellEnd"/>
      <w:r>
        <w:rPr>
          <w:rFonts w:asciiTheme="minorBidi" w:hAnsiTheme="minorBidi" w:cstheme="minorBidi"/>
          <w:i/>
          <w:iCs/>
          <w:sz w:val="24"/>
          <w:szCs w:val="24"/>
        </w:rPr>
        <w:t xml:space="preserve">, οφείλει να δίνει και τις δικές του απαντήσεις – προτάσεις για το τί θα έπρεπε να είχε γίνει για το Α ή Β θέμα. Αυτό σημαίνει σωστή κριτική και ανάδειξη </w:t>
      </w:r>
      <w:r w:rsidR="00BB3017">
        <w:rPr>
          <w:rFonts w:asciiTheme="minorBidi" w:hAnsiTheme="minorBidi" w:cstheme="minorBidi"/>
          <w:i/>
          <w:iCs/>
          <w:sz w:val="24"/>
          <w:szCs w:val="24"/>
        </w:rPr>
        <w:t>υπεροχής</w:t>
      </w:r>
      <w:r>
        <w:rPr>
          <w:rFonts w:asciiTheme="minorBidi" w:hAnsiTheme="minorBidi" w:cstheme="minorBidi"/>
          <w:i/>
          <w:iCs/>
          <w:sz w:val="24"/>
          <w:szCs w:val="24"/>
        </w:rPr>
        <w:t xml:space="preserve">, κύριε </w:t>
      </w:r>
      <w:proofErr w:type="spellStart"/>
      <w:r>
        <w:rPr>
          <w:rFonts w:asciiTheme="minorBidi" w:hAnsiTheme="minorBidi" w:cstheme="minorBidi"/>
          <w:i/>
          <w:iCs/>
          <w:sz w:val="24"/>
          <w:szCs w:val="24"/>
        </w:rPr>
        <w:t>Ρουτζούνη</w:t>
      </w:r>
      <w:proofErr w:type="spellEnd"/>
      <w:r>
        <w:rPr>
          <w:rFonts w:asciiTheme="minorBidi" w:hAnsiTheme="minorBidi" w:cstheme="minorBidi"/>
          <w:i/>
          <w:iCs/>
          <w:sz w:val="24"/>
          <w:szCs w:val="24"/>
        </w:rPr>
        <w:t xml:space="preserve">, </w:t>
      </w:r>
      <w:r w:rsidR="00F5467F">
        <w:rPr>
          <w:rFonts w:asciiTheme="minorBidi" w:hAnsiTheme="minorBidi" w:cstheme="minorBidi"/>
          <w:i/>
          <w:iCs/>
          <w:sz w:val="24"/>
          <w:szCs w:val="24"/>
        </w:rPr>
        <w:t>και όχι απρεπείς εκφράσεις και κακοήθη υπονοούμενα. Και επειδή μιλάτε για μη είσπραξη οφειλών</w:t>
      </w:r>
      <w:r w:rsidR="00F74A17">
        <w:rPr>
          <w:rFonts w:asciiTheme="minorBidi" w:hAnsiTheme="minorBidi" w:cstheme="minorBidi"/>
          <w:i/>
          <w:iCs/>
          <w:sz w:val="24"/>
          <w:szCs w:val="24"/>
        </w:rPr>
        <w:t>,  σας ρωτάω ευθέως, να προχωρήσει η Δημοτική Αρχή σε κατάσχεση περιουσιακών στοιχείων των οφειλετών νερού;</w:t>
      </w:r>
    </w:p>
    <w:p w14:paraId="44A16C9D" w14:textId="4EE47762" w:rsidR="00366943" w:rsidRDefault="00643173" w:rsidP="00643173">
      <w:pPr>
        <w:pStyle w:val="a3"/>
        <w:numPr>
          <w:ilvl w:val="0"/>
          <w:numId w:val="2"/>
        </w:numPr>
        <w:tabs>
          <w:tab w:val="left" w:pos="5865"/>
        </w:tabs>
        <w:jc w:val="both"/>
        <w:rPr>
          <w:rFonts w:asciiTheme="minorBidi" w:hAnsiTheme="minorBidi" w:cstheme="minorBidi"/>
          <w:i/>
          <w:iCs/>
          <w:sz w:val="24"/>
          <w:szCs w:val="24"/>
        </w:rPr>
      </w:pPr>
      <w:r>
        <w:rPr>
          <w:rFonts w:asciiTheme="minorBidi" w:hAnsiTheme="minorBidi" w:cstheme="minorBidi"/>
          <w:i/>
          <w:iCs/>
          <w:sz w:val="24"/>
          <w:szCs w:val="24"/>
        </w:rPr>
        <w:t xml:space="preserve">Επειδή η απάντησή σας, κύριε </w:t>
      </w:r>
      <w:proofErr w:type="spellStart"/>
      <w:r>
        <w:rPr>
          <w:rFonts w:asciiTheme="minorBidi" w:hAnsiTheme="minorBidi" w:cstheme="minorBidi"/>
          <w:i/>
          <w:iCs/>
          <w:sz w:val="24"/>
          <w:szCs w:val="24"/>
        </w:rPr>
        <w:t>Ρουτζούνη</w:t>
      </w:r>
      <w:proofErr w:type="spellEnd"/>
      <w:r>
        <w:rPr>
          <w:rFonts w:asciiTheme="minorBidi" w:hAnsiTheme="minorBidi" w:cstheme="minorBidi"/>
          <w:i/>
          <w:iCs/>
          <w:sz w:val="24"/>
          <w:szCs w:val="24"/>
        </w:rPr>
        <w:t xml:space="preserve">, απευθύνεται σε μένα, θα σας θυμίσω κάτι: Σας είχα τιμήσει με τη θέση του </w:t>
      </w:r>
      <w:proofErr w:type="spellStart"/>
      <w:r>
        <w:rPr>
          <w:rFonts w:asciiTheme="minorBidi" w:hAnsiTheme="minorBidi" w:cstheme="minorBidi"/>
          <w:i/>
          <w:iCs/>
          <w:sz w:val="24"/>
          <w:szCs w:val="24"/>
        </w:rPr>
        <w:t>Αντιδήμαρχου</w:t>
      </w:r>
      <w:proofErr w:type="spellEnd"/>
      <w:r>
        <w:rPr>
          <w:rFonts w:asciiTheme="minorBidi" w:hAnsiTheme="minorBidi" w:cstheme="minorBidi"/>
          <w:i/>
          <w:iCs/>
          <w:sz w:val="24"/>
          <w:szCs w:val="24"/>
        </w:rPr>
        <w:t xml:space="preserve">, σας είχα στην πολιτική γραμματεία της Δημοτικής μας παράταξης και εσείς τί κάνατε; Μέχρι την παραμονή της κατάθεσης των Συνδυασμών μένατε στη Γραμματεία, παρακολουθούσατε όλα τα συζητούμενα στη «Νέα Πνοή για τη Δυτική Μάνη» μάθατε όλες τις κινήσεις της, τα στελέχη της και την επομένη  (σχήμα λόγου) καταθέσατε δικό σας ψηφοδέλτιο. Εσείς λοιπό, κύριε </w:t>
      </w:r>
      <w:proofErr w:type="spellStart"/>
      <w:r>
        <w:rPr>
          <w:rFonts w:asciiTheme="minorBidi" w:hAnsiTheme="minorBidi" w:cstheme="minorBidi"/>
          <w:i/>
          <w:iCs/>
          <w:sz w:val="24"/>
          <w:szCs w:val="24"/>
        </w:rPr>
        <w:t>Ρουτζούνη</w:t>
      </w:r>
      <w:proofErr w:type="spellEnd"/>
      <w:r>
        <w:rPr>
          <w:rFonts w:asciiTheme="minorBidi" w:hAnsiTheme="minorBidi" w:cstheme="minorBidi"/>
          <w:i/>
          <w:iCs/>
          <w:sz w:val="24"/>
          <w:szCs w:val="24"/>
        </w:rPr>
        <w:t>, μιλάτε, απευθυνόμενος σε μένα, για αλλαγή νοοτροπίας; Πώς μπορείτε να το λέτε αυτό; Δεν ξέρετε ότι στο σπίτι του κρεμασμένου δεν μιλάμε για σκοινί;!..</w:t>
      </w:r>
    </w:p>
    <w:p w14:paraId="1E9384CD" w14:textId="77777777" w:rsidR="00643173" w:rsidRDefault="00643173" w:rsidP="00643173">
      <w:pPr>
        <w:tabs>
          <w:tab w:val="left" w:pos="5865"/>
        </w:tabs>
        <w:ind w:left="360"/>
        <w:jc w:val="both"/>
        <w:rPr>
          <w:rFonts w:asciiTheme="minorBidi" w:hAnsiTheme="minorBidi" w:cstheme="minorBidi"/>
          <w:i/>
          <w:iCs/>
          <w:sz w:val="24"/>
          <w:szCs w:val="24"/>
        </w:rPr>
      </w:pPr>
      <w:r>
        <w:rPr>
          <w:rFonts w:asciiTheme="minorBidi" w:hAnsiTheme="minorBidi" w:cstheme="minorBidi"/>
          <w:i/>
          <w:iCs/>
          <w:sz w:val="24"/>
          <w:szCs w:val="24"/>
        </w:rPr>
        <w:tab/>
      </w:r>
    </w:p>
    <w:p w14:paraId="2DC4D12E" w14:textId="2A68D624" w:rsidR="00643173" w:rsidRPr="00643173" w:rsidRDefault="0060245D" w:rsidP="00643173">
      <w:pPr>
        <w:tabs>
          <w:tab w:val="left" w:pos="5865"/>
        </w:tabs>
        <w:ind w:left="360"/>
        <w:jc w:val="both"/>
        <w:rPr>
          <w:rFonts w:asciiTheme="minorBidi" w:hAnsiTheme="minorBidi" w:cstheme="minorBidi"/>
          <w:i/>
          <w:iCs/>
          <w:sz w:val="24"/>
          <w:szCs w:val="24"/>
        </w:rPr>
      </w:pPr>
      <w:r>
        <w:rPr>
          <w:rFonts w:asciiTheme="minorBidi" w:hAnsiTheme="minorBidi" w:cstheme="minorBidi"/>
          <w:i/>
          <w:iCs/>
          <w:sz w:val="24"/>
          <w:szCs w:val="24"/>
        </w:rPr>
        <w:t xml:space="preserve">                                                        </w:t>
      </w:r>
      <w:r w:rsidR="00643173">
        <w:rPr>
          <w:rFonts w:asciiTheme="minorBidi" w:hAnsiTheme="minorBidi" w:cstheme="minorBidi"/>
          <w:i/>
          <w:iCs/>
          <w:sz w:val="24"/>
          <w:szCs w:val="24"/>
        </w:rPr>
        <w:t>Ευχαριστώ</w:t>
      </w:r>
    </w:p>
    <w:p w14:paraId="45E3733E" w14:textId="77777777" w:rsidR="00643173" w:rsidRDefault="00783A5D" w:rsidP="00643173">
      <w:pPr>
        <w:tabs>
          <w:tab w:val="left" w:pos="5865"/>
        </w:tabs>
        <w:jc w:val="both"/>
        <w:rPr>
          <w:rFonts w:asciiTheme="minorBidi" w:hAnsiTheme="minorBidi" w:cstheme="minorBidi"/>
          <w:b/>
          <w:bCs/>
          <w:i/>
          <w:iCs/>
          <w:sz w:val="24"/>
          <w:szCs w:val="24"/>
        </w:rPr>
      </w:pPr>
      <w:r w:rsidRPr="00783A5D">
        <w:rPr>
          <w:rFonts w:asciiTheme="minorBidi" w:hAnsiTheme="minorBidi" w:cstheme="minorBidi"/>
          <w:b/>
          <w:bCs/>
          <w:i/>
          <w:iCs/>
          <w:sz w:val="24"/>
          <w:szCs w:val="24"/>
        </w:rPr>
        <w:t xml:space="preserve">                                                      </w:t>
      </w:r>
    </w:p>
    <w:p w14:paraId="2B6A524F" w14:textId="6B38AA20" w:rsidR="00783A5D" w:rsidRPr="00783A5D" w:rsidRDefault="00643173" w:rsidP="00643173">
      <w:pPr>
        <w:tabs>
          <w:tab w:val="left" w:pos="5865"/>
        </w:tabs>
        <w:jc w:val="both"/>
        <w:rPr>
          <w:rFonts w:asciiTheme="minorBidi" w:hAnsiTheme="minorBidi" w:cstheme="minorBidi"/>
          <w:b/>
          <w:bCs/>
          <w:i/>
          <w:iCs/>
          <w:sz w:val="24"/>
          <w:szCs w:val="24"/>
        </w:rPr>
      </w:pPr>
      <w:r>
        <w:rPr>
          <w:rFonts w:asciiTheme="minorBidi" w:hAnsiTheme="minorBidi" w:cstheme="minorBidi"/>
          <w:b/>
          <w:bCs/>
          <w:i/>
          <w:iCs/>
          <w:sz w:val="24"/>
          <w:szCs w:val="24"/>
        </w:rPr>
        <w:t xml:space="preserve">     </w:t>
      </w:r>
      <w:r w:rsidR="0060245D">
        <w:rPr>
          <w:rFonts w:asciiTheme="minorBidi" w:hAnsiTheme="minorBidi" w:cstheme="minorBidi"/>
          <w:b/>
          <w:bCs/>
          <w:i/>
          <w:iCs/>
          <w:sz w:val="24"/>
          <w:szCs w:val="24"/>
        </w:rPr>
        <w:t xml:space="preserve">                                       </w:t>
      </w:r>
      <w:r w:rsidR="00783A5D" w:rsidRPr="00783A5D">
        <w:rPr>
          <w:rFonts w:asciiTheme="minorBidi" w:hAnsiTheme="minorBidi" w:cstheme="minorBidi"/>
          <w:b/>
          <w:bCs/>
          <w:i/>
          <w:iCs/>
          <w:sz w:val="24"/>
          <w:szCs w:val="24"/>
        </w:rPr>
        <w:t>Ο ΔΗΜΑΡΧΟΣ ΔΥΤΙΚΗΣ ΜΑΝΗΣ</w:t>
      </w:r>
    </w:p>
    <w:p w14:paraId="021B5553" w14:textId="77777777" w:rsidR="0060245D" w:rsidRDefault="0060245D" w:rsidP="00643173">
      <w:pPr>
        <w:tabs>
          <w:tab w:val="left" w:pos="5865"/>
        </w:tabs>
        <w:jc w:val="both"/>
        <w:rPr>
          <w:rFonts w:asciiTheme="minorBidi" w:hAnsiTheme="minorBidi" w:cstheme="minorBidi"/>
          <w:b/>
          <w:bCs/>
          <w:i/>
          <w:iCs/>
          <w:sz w:val="24"/>
          <w:szCs w:val="24"/>
        </w:rPr>
      </w:pPr>
    </w:p>
    <w:p w14:paraId="42B91DA2" w14:textId="29318D0B" w:rsidR="00783A5D" w:rsidRPr="00783A5D" w:rsidRDefault="0060245D" w:rsidP="00643173">
      <w:pPr>
        <w:tabs>
          <w:tab w:val="left" w:pos="5865"/>
        </w:tabs>
        <w:jc w:val="both"/>
        <w:rPr>
          <w:rFonts w:asciiTheme="minorBidi" w:hAnsiTheme="minorBidi" w:cstheme="minorBidi"/>
          <w:b/>
          <w:bCs/>
          <w:i/>
          <w:iCs/>
          <w:sz w:val="24"/>
          <w:szCs w:val="24"/>
        </w:rPr>
      </w:pPr>
      <w:r>
        <w:rPr>
          <w:rFonts w:asciiTheme="minorBidi" w:hAnsiTheme="minorBidi" w:cstheme="minorBidi"/>
          <w:b/>
          <w:bCs/>
          <w:i/>
          <w:iCs/>
          <w:sz w:val="24"/>
          <w:szCs w:val="24"/>
        </w:rPr>
        <w:t xml:space="preserve">                                            </w:t>
      </w:r>
      <w:r w:rsidR="00783A5D" w:rsidRPr="00783A5D">
        <w:rPr>
          <w:rFonts w:asciiTheme="minorBidi" w:hAnsiTheme="minorBidi" w:cstheme="minorBidi"/>
          <w:b/>
          <w:bCs/>
          <w:i/>
          <w:iCs/>
          <w:sz w:val="24"/>
          <w:szCs w:val="24"/>
        </w:rPr>
        <w:t>ΔΗΜΗΤΡΙΟΣ ΓΙΑΝΝΗΜΑΡΑΣ</w:t>
      </w:r>
    </w:p>
    <w:p w14:paraId="488272A4" w14:textId="4F74D8D7" w:rsidR="00783A5D" w:rsidRDefault="00783A5D" w:rsidP="004F2590">
      <w:pPr>
        <w:tabs>
          <w:tab w:val="left" w:pos="5865"/>
        </w:tabs>
        <w:jc w:val="both"/>
        <w:rPr>
          <w:rFonts w:asciiTheme="minorBidi" w:hAnsiTheme="minorBidi" w:cstheme="minorBidi"/>
          <w:i/>
          <w:iCs/>
          <w:sz w:val="24"/>
          <w:szCs w:val="24"/>
        </w:rPr>
      </w:pPr>
    </w:p>
    <w:p w14:paraId="50AF9316" w14:textId="7AAA8ACE" w:rsidR="00783A5D" w:rsidRDefault="00783A5D" w:rsidP="004F2590">
      <w:pPr>
        <w:tabs>
          <w:tab w:val="left" w:pos="5865"/>
        </w:tabs>
        <w:jc w:val="both"/>
        <w:rPr>
          <w:rFonts w:asciiTheme="minorBidi" w:hAnsiTheme="minorBidi" w:cstheme="minorBidi"/>
          <w:i/>
          <w:iCs/>
          <w:sz w:val="24"/>
          <w:szCs w:val="24"/>
        </w:rPr>
      </w:pPr>
    </w:p>
    <w:p w14:paraId="7B9BFC8A" w14:textId="77777777" w:rsidR="00783A5D" w:rsidRPr="004F2590" w:rsidRDefault="00783A5D" w:rsidP="004F2590">
      <w:pPr>
        <w:tabs>
          <w:tab w:val="left" w:pos="5865"/>
        </w:tabs>
        <w:jc w:val="both"/>
        <w:rPr>
          <w:sz w:val="24"/>
          <w:szCs w:val="24"/>
        </w:rPr>
      </w:pPr>
    </w:p>
    <w:p w14:paraId="213A400E" w14:textId="77777777" w:rsidR="007B5C77" w:rsidRDefault="007B5C77" w:rsidP="004F2590">
      <w:pPr>
        <w:tabs>
          <w:tab w:val="left" w:pos="5865"/>
        </w:tabs>
        <w:jc w:val="both"/>
        <w:rPr>
          <w:sz w:val="24"/>
          <w:szCs w:val="24"/>
        </w:rPr>
      </w:pPr>
    </w:p>
    <w:p w14:paraId="7A58C26E" w14:textId="77777777" w:rsidR="007B5C77" w:rsidRDefault="007B5C77" w:rsidP="00BF246A">
      <w:pPr>
        <w:tabs>
          <w:tab w:val="left" w:pos="5865"/>
        </w:tabs>
        <w:rPr>
          <w:sz w:val="24"/>
          <w:szCs w:val="24"/>
        </w:rPr>
      </w:pPr>
      <w:r>
        <w:rPr>
          <w:sz w:val="24"/>
          <w:szCs w:val="24"/>
        </w:rPr>
        <w:t xml:space="preserve">                                                    </w:t>
      </w:r>
    </w:p>
    <w:p w14:paraId="556901CB" w14:textId="77777777" w:rsidR="007B5C77" w:rsidRDefault="007B5C77" w:rsidP="00BF246A">
      <w:pPr>
        <w:tabs>
          <w:tab w:val="left" w:pos="5865"/>
        </w:tabs>
        <w:rPr>
          <w:sz w:val="24"/>
          <w:szCs w:val="24"/>
        </w:rPr>
      </w:pPr>
      <w:r>
        <w:rPr>
          <w:sz w:val="24"/>
          <w:szCs w:val="24"/>
        </w:rPr>
        <w:t xml:space="preserve">                                                     </w:t>
      </w:r>
    </w:p>
    <w:p w14:paraId="3D110617" w14:textId="7D844ECC" w:rsidR="007B5C77" w:rsidRDefault="007B5C77" w:rsidP="00BF246A">
      <w:pPr>
        <w:tabs>
          <w:tab w:val="left" w:pos="5865"/>
        </w:tabs>
        <w:rPr>
          <w:sz w:val="24"/>
          <w:szCs w:val="24"/>
        </w:rPr>
      </w:pPr>
    </w:p>
    <w:p w14:paraId="57CFE936" w14:textId="5E329541" w:rsidR="004F2590" w:rsidRDefault="004F2590" w:rsidP="00BF246A">
      <w:pPr>
        <w:tabs>
          <w:tab w:val="left" w:pos="5865"/>
        </w:tabs>
        <w:rPr>
          <w:sz w:val="24"/>
          <w:szCs w:val="24"/>
        </w:rPr>
      </w:pPr>
    </w:p>
    <w:p w14:paraId="5594DA3E" w14:textId="4A85717C" w:rsidR="004F2590" w:rsidRDefault="004F2590" w:rsidP="00BF246A">
      <w:pPr>
        <w:tabs>
          <w:tab w:val="left" w:pos="5865"/>
        </w:tabs>
        <w:rPr>
          <w:sz w:val="24"/>
          <w:szCs w:val="24"/>
        </w:rPr>
      </w:pPr>
    </w:p>
    <w:p w14:paraId="7C5F90A3" w14:textId="793CC14F" w:rsidR="004F2590" w:rsidRDefault="004F2590" w:rsidP="00BF246A">
      <w:pPr>
        <w:tabs>
          <w:tab w:val="left" w:pos="5865"/>
        </w:tabs>
        <w:rPr>
          <w:sz w:val="24"/>
          <w:szCs w:val="24"/>
        </w:rPr>
      </w:pPr>
    </w:p>
    <w:p w14:paraId="2AD0FCE5" w14:textId="2E82A726" w:rsidR="004F2590" w:rsidRDefault="004F2590" w:rsidP="00BF246A">
      <w:pPr>
        <w:tabs>
          <w:tab w:val="left" w:pos="5865"/>
        </w:tabs>
        <w:rPr>
          <w:sz w:val="24"/>
          <w:szCs w:val="24"/>
        </w:rPr>
      </w:pPr>
    </w:p>
    <w:p w14:paraId="65531AFE" w14:textId="77777777" w:rsidR="004F2590" w:rsidRDefault="004F2590" w:rsidP="00BF246A">
      <w:pPr>
        <w:tabs>
          <w:tab w:val="left" w:pos="5865"/>
        </w:tabs>
        <w:rPr>
          <w:sz w:val="24"/>
          <w:szCs w:val="24"/>
        </w:rPr>
      </w:pPr>
    </w:p>
    <w:p w14:paraId="31C1E847" w14:textId="5754AF63" w:rsidR="00BF246A" w:rsidRPr="004F2590" w:rsidRDefault="00BF246A" w:rsidP="00BF246A">
      <w:pPr>
        <w:tabs>
          <w:tab w:val="left" w:pos="5865"/>
        </w:tabs>
        <w:rPr>
          <w:b/>
          <w:bCs/>
          <w:sz w:val="24"/>
          <w:szCs w:val="24"/>
        </w:rPr>
      </w:pPr>
      <w:r w:rsidRPr="004F2590">
        <w:rPr>
          <w:b/>
          <w:bCs/>
          <w:sz w:val="24"/>
          <w:szCs w:val="24"/>
        </w:rPr>
        <w:t xml:space="preserve"> </w:t>
      </w:r>
    </w:p>
    <w:sectPr w:rsidR="00BF246A" w:rsidRPr="004F25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5017E"/>
    <w:multiLevelType w:val="hybridMultilevel"/>
    <w:tmpl w:val="A8C89F5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7B3035FE"/>
    <w:multiLevelType w:val="hybridMultilevel"/>
    <w:tmpl w:val="C79C66D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355424184">
    <w:abstractNumId w:val="0"/>
  </w:num>
  <w:num w:numId="2" w16cid:durableId="1037120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DC4"/>
    <w:rsid w:val="00020B29"/>
    <w:rsid w:val="0003653E"/>
    <w:rsid w:val="00045573"/>
    <w:rsid w:val="00083255"/>
    <w:rsid w:val="000B2FC6"/>
    <w:rsid w:val="000D31D2"/>
    <w:rsid w:val="001437F4"/>
    <w:rsid w:val="00177B3E"/>
    <w:rsid w:val="00177D88"/>
    <w:rsid w:val="001C34ED"/>
    <w:rsid w:val="001F0655"/>
    <w:rsid w:val="00200230"/>
    <w:rsid w:val="00232806"/>
    <w:rsid w:val="002360CA"/>
    <w:rsid w:val="00240988"/>
    <w:rsid w:val="002A42D9"/>
    <w:rsid w:val="002A5CD1"/>
    <w:rsid w:val="002B0EF2"/>
    <w:rsid w:val="002B4216"/>
    <w:rsid w:val="002D64C6"/>
    <w:rsid w:val="002D66CB"/>
    <w:rsid w:val="002F5E21"/>
    <w:rsid w:val="00302754"/>
    <w:rsid w:val="00311800"/>
    <w:rsid w:val="00364848"/>
    <w:rsid w:val="00366943"/>
    <w:rsid w:val="0039276A"/>
    <w:rsid w:val="003A260C"/>
    <w:rsid w:val="003A36EE"/>
    <w:rsid w:val="003A6909"/>
    <w:rsid w:val="003B7C98"/>
    <w:rsid w:val="003C208E"/>
    <w:rsid w:val="003E218C"/>
    <w:rsid w:val="004303B5"/>
    <w:rsid w:val="00432E91"/>
    <w:rsid w:val="004A7CFE"/>
    <w:rsid w:val="004F2590"/>
    <w:rsid w:val="005310A4"/>
    <w:rsid w:val="00541F5A"/>
    <w:rsid w:val="005911DA"/>
    <w:rsid w:val="005A6302"/>
    <w:rsid w:val="005B6E76"/>
    <w:rsid w:val="005C1241"/>
    <w:rsid w:val="005D41A7"/>
    <w:rsid w:val="005E76F6"/>
    <w:rsid w:val="00601E22"/>
    <w:rsid w:val="0060245D"/>
    <w:rsid w:val="0063382B"/>
    <w:rsid w:val="006379B1"/>
    <w:rsid w:val="00643173"/>
    <w:rsid w:val="00672F67"/>
    <w:rsid w:val="006825AF"/>
    <w:rsid w:val="00686394"/>
    <w:rsid w:val="006B2565"/>
    <w:rsid w:val="006D2151"/>
    <w:rsid w:val="006D5D1F"/>
    <w:rsid w:val="006F335D"/>
    <w:rsid w:val="0072399D"/>
    <w:rsid w:val="007316D4"/>
    <w:rsid w:val="00740E43"/>
    <w:rsid w:val="00771337"/>
    <w:rsid w:val="00783A5D"/>
    <w:rsid w:val="00795C02"/>
    <w:rsid w:val="007B5C77"/>
    <w:rsid w:val="007C430C"/>
    <w:rsid w:val="007C56E8"/>
    <w:rsid w:val="00830261"/>
    <w:rsid w:val="00840FBD"/>
    <w:rsid w:val="008551A1"/>
    <w:rsid w:val="008A31CF"/>
    <w:rsid w:val="008C19AD"/>
    <w:rsid w:val="00903881"/>
    <w:rsid w:val="009A05A0"/>
    <w:rsid w:val="009C322D"/>
    <w:rsid w:val="00A05F46"/>
    <w:rsid w:val="00A20955"/>
    <w:rsid w:val="00A329A5"/>
    <w:rsid w:val="00A5048A"/>
    <w:rsid w:val="00A91A8F"/>
    <w:rsid w:val="00AE39D2"/>
    <w:rsid w:val="00B02F34"/>
    <w:rsid w:val="00B41A74"/>
    <w:rsid w:val="00BB3017"/>
    <w:rsid w:val="00BD0DA4"/>
    <w:rsid w:val="00BD2F8F"/>
    <w:rsid w:val="00BE1BFE"/>
    <w:rsid w:val="00BF0009"/>
    <w:rsid w:val="00BF059B"/>
    <w:rsid w:val="00BF246A"/>
    <w:rsid w:val="00BF4DC4"/>
    <w:rsid w:val="00C603E0"/>
    <w:rsid w:val="00C664FA"/>
    <w:rsid w:val="00CB2C81"/>
    <w:rsid w:val="00CD6EB5"/>
    <w:rsid w:val="00CE6891"/>
    <w:rsid w:val="00CE735E"/>
    <w:rsid w:val="00CF1932"/>
    <w:rsid w:val="00D00934"/>
    <w:rsid w:val="00D67AB5"/>
    <w:rsid w:val="00D83489"/>
    <w:rsid w:val="00DB0EDD"/>
    <w:rsid w:val="00DB3A84"/>
    <w:rsid w:val="00DD3EFC"/>
    <w:rsid w:val="00DD7C9F"/>
    <w:rsid w:val="00E03A27"/>
    <w:rsid w:val="00E25ADC"/>
    <w:rsid w:val="00E51226"/>
    <w:rsid w:val="00E60BF1"/>
    <w:rsid w:val="00E6424A"/>
    <w:rsid w:val="00EA5ABD"/>
    <w:rsid w:val="00EA62A5"/>
    <w:rsid w:val="00EF5618"/>
    <w:rsid w:val="00F201A0"/>
    <w:rsid w:val="00F24BF7"/>
    <w:rsid w:val="00F5467F"/>
    <w:rsid w:val="00F578C2"/>
    <w:rsid w:val="00F74A17"/>
    <w:rsid w:val="00FB2FF5"/>
    <w:rsid w:val="00FE1D24"/>
    <w:rsid w:val="00FF2B17"/>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8E280"/>
  <w15:chartTrackingRefBased/>
  <w15:docId w15:val="{75A8ADA7-3EA4-4B3A-9970-AF31AA2A3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0EDD"/>
    <w:pPr>
      <w:spacing w:after="0" w:line="240" w:lineRule="auto"/>
    </w:pPr>
    <w:rPr>
      <w:rFonts w:ascii="Verdana" w:eastAsia="SimSun" w:hAnsi="Verdana" w:cs="Verdana"/>
      <w:snapToGrid w:val="0"/>
      <w:sz w:val="20"/>
      <w:szCs w:val="20"/>
      <w:lang w:eastAsia="zh-CN" w:bidi="ar-SA"/>
    </w:rPr>
  </w:style>
  <w:style w:type="paragraph" w:styleId="2">
    <w:name w:val="heading 2"/>
    <w:basedOn w:val="a"/>
    <w:next w:val="a"/>
    <w:link w:val="2Char"/>
    <w:uiPriority w:val="9"/>
    <w:unhideWhenUsed/>
    <w:qFormat/>
    <w:rsid w:val="00DB0ED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DB0ED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DB0EDD"/>
    <w:rPr>
      <w:rFonts w:asciiTheme="majorHAnsi" w:eastAsiaTheme="majorEastAsia" w:hAnsiTheme="majorHAnsi" w:cstheme="majorBidi"/>
      <w:snapToGrid w:val="0"/>
      <w:color w:val="2F5496" w:themeColor="accent1" w:themeShade="BF"/>
      <w:sz w:val="26"/>
      <w:szCs w:val="26"/>
      <w:lang w:eastAsia="zh-CN" w:bidi="ar-SA"/>
    </w:rPr>
  </w:style>
  <w:style w:type="character" w:customStyle="1" w:styleId="3Char">
    <w:name w:val="Επικεφαλίδα 3 Char"/>
    <w:basedOn w:val="a0"/>
    <w:link w:val="3"/>
    <w:uiPriority w:val="9"/>
    <w:rsid w:val="00DB0EDD"/>
    <w:rPr>
      <w:rFonts w:asciiTheme="majorHAnsi" w:eastAsiaTheme="majorEastAsia" w:hAnsiTheme="majorHAnsi" w:cstheme="majorBidi"/>
      <w:snapToGrid w:val="0"/>
      <w:color w:val="1F3763" w:themeColor="accent1" w:themeShade="7F"/>
      <w:sz w:val="24"/>
      <w:szCs w:val="24"/>
      <w:lang w:eastAsia="zh-CN" w:bidi="ar-SA"/>
    </w:rPr>
  </w:style>
  <w:style w:type="character" w:styleId="-">
    <w:name w:val="Hyperlink"/>
    <w:basedOn w:val="a0"/>
    <w:uiPriority w:val="99"/>
    <w:unhideWhenUsed/>
    <w:rsid w:val="00DB0EDD"/>
    <w:rPr>
      <w:color w:val="0563C1" w:themeColor="hyperlink"/>
      <w:u w:val="single"/>
    </w:rPr>
  </w:style>
  <w:style w:type="paragraph" w:styleId="a3">
    <w:name w:val="List Paragraph"/>
    <w:basedOn w:val="a"/>
    <w:uiPriority w:val="34"/>
    <w:qFormat/>
    <w:rsid w:val="006D21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mosdytikismani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1414</Words>
  <Characters>7639</Characters>
  <Application>Microsoft Office Word</Application>
  <DocSecurity>0</DocSecurity>
  <Lines>63</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Γραμματεια Δημαρχου</dc:creator>
  <cp:keywords/>
  <dc:description/>
  <cp:lastModifiedBy>Γραμματεια Δημαρχου</cp:lastModifiedBy>
  <cp:revision>74</cp:revision>
  <cp:lastPrinted>2022-10-07T08:34:00Z</cp:lastPrinted>
  <dcterms:created xsi:type="dcterms:W3CDTF">2022-10-17T08:50:00Z</dcterms:created>
  <dcterms:modified xsi:type="dcterms:W3CDTF">2022-10-17T11:08:00Z</dcterms:modified>
</cp:coreProperties>
</file>